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1880"/>
        <w:gridCol w:w="4677"/>
      </w:tblGrid>
      <w:tr w:rsidR="006C1748" w:rsidRPr="006C1748" w:rsidTr="00B34919">
        <w:tc>
          <w:tcPr>
            <w:tcW w:w="3190" w:type="dxa"/>
          </w:tcPr>
          <w:p w:rsidR="006C1748" w:rsidRPr="006C1748" w:rsidRDefault="006C1748" w:rsidP="006C174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80" w:type="dxa"/>
          </w:tcPr>
          <w:p w:rsidR="006C1748" w:rsidRPr="006C1748" w:rsidRDefault="006C1748" w:rsidP="006C174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677" w:type="dxa"/>
          </w:tcPr>
          <w:p w:rsidR="006C1748" w:rsidRPr="006C1748" w:rsidRDefault="006C1748" w:rsidP="006C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6C1748" w:rsidRPr="006C1748" w:rsidRDefault="006C1748" w:rsidP="006C1748">
      <w:pPr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1AB4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C1748">
        <w:rPr>
          <w:rFonts w:ascii="Times New Roman" w:eastAsia="Calibri" w:hAnsi="Times New Roman" w:cs="Times New Roman"/>
          <w:b/>
          <w:bCs/>
          <w:sz w:val="36"/>
          <w:szCs w:val="36"/>
        </w:rPr>
        <w:t>Управление образования администрации Прохоровского района</w:t>
      </w: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6"/>
          <w:szCs w:val="36"/>
        </w:rPr>
      </w:pPr>
      <w:r w:rsidRPr="006C1748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Белгородской области</w:t>
      </w: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6C1748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Анализ результатов выполнения </w:t>
      </w: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6C1748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всероссийских проверочных работ </w:t>
      </w: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6C1748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учащихся </w:t>
      </w:r>
      <w:r w:rsidRPr="00B34919">
        <w:rPr>
          <w:rFonts w:ascii="Times New Roman" w:eastAsia="TimesNewRomanPS-BoldMT" w:hAnsi="Times New Roman" w:cs="Times New Roman"/>
          <w:b/>
          <w:bCs/>
          <w:sz w:val="32"/>
          <w:szCs w:val="32"/>
        </w:rPr>
        <w:t>Прохоровского района</w:t>
      </w: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6C1748">
        <w:rPr>
          <w:rFonts w:ascii="Times New Roman" w:eastAsia="TimesNewRomanPS-BoldMT" w:hAnsi="Times New Roman" w:cs="Times New Roman"/>
          <w:b/>
          <w:bCs/>
          <w:sz w:val="32"/>
          <w:szCs w:val="32"/>
        </w:rPr>
        <w:t>по русскому языку (5 класс)</w:t>
      </w: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6C1748">
        <w:rPr>
          <w:rFonts w:ascii="Times New Roman" w:eastAsia="TimesNewRomanPS-BoldMT" w:hAnsi="Times New Roman" w:cs="Times New Roman"/>
          <w:b/>
          <w:bCs/>
          <w:sz w:val="32"/>
          <w:szCs w:val="32"/>
        </w:rPr>
        <w:t>в 2017-2018 учебном году</w:t>
      </w: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C1748" w:rsidRPr="006C1748" w:rsidRDefault="006C1748" w:rsidP="006C1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4488C" w:rsidRPr="00B34919" w:rsidRDefault="00D246A7" w:rsidP="00B3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Прохоровка</w:t>
      </w:r>
      <w:r w:rsidR="006C1748" w:rsidRPr="006C1748">
        <w:rPr>
          <w:rFonts w:ascii="Times New Roman" w:eastAsia="TimesNewRomanPS-BoldMT" w:hAnsi="Times New Roman" w:cs="Times New Roman"/>
          <w:b/>
          <w:bCs/>
          <w:sz w:val="28"/>
          <w:szCs w:val="28"/>
        </w:rPr>
        <w:t>, 2017</w:t>
      </w:r>
    </w:p>
    <w:p w:rsidR="0054488C" w:rsidRDefault="0054488C"/>
    <w:p w:rsidR="0054488C" w:rsidRPr="0054488C" w:rsidRDefault="0054488C" w:rsidP="005448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8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Назначение всероссийских проверочных работ</w:t>
      </w:r>
    </w:p>
    <w:p w:rsidR="0054488C" w:rsidRPr="0054488C" w:rsidRDefault="0054488C" w:rsidP="005448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88C" w:rsidRPr="0054488C" w:rsidRDefault="0054488C" w:rsidP="0054488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27.01.2017 №69 «О проведении мониторинга качества образования»                       с изменениями внесенными приказами Министерства образования и науки       от 30.0.2017 №624 и от 05.09.2017 №837 в 2017 году были проведены Всероссийские проверочные работы (далее ВПР) по русскому языку                       в 5 классах. Всероссийские проверочные работы – один из элементов создаваемой общероссийской системы оценки качества образования. </w:t>
      </w:r>
    </w:p>
    <w:p w:rsidR="0054488C" w:rsidRPr="0054488C" w:rsidRDefault="0054488C" w:rsidP="0054488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Всероссийская проверочная работа (ВПР) по русскому языку проводится </w:t>
      </w:r>
      <w:r w:rsidRPr="0054488C">
        <w:rPr>
          <w:rFonts w:ascii="Times New Roman" w:eastAsia="Calibri" w:hAnsi="Times New Roman" w:cs="Times New Roman"/>
          <w:sz w:val="28"/>
        </w:rPr>
        <w:t>с учетом национально-культурной и языковой специфики многонационального российского общества и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в целях мониторинга качества подготовки обучающихся 5 классов.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54488C" w:rsidRPr="0054488C" w:rsidRDefault="0054488C" w:rsidP="00544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b/>
          <w:sz w:val="28"/>
          <w:szCs w:val="28"/>
        </w:rPr>
        <w:t>Назначение ВПР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b/>
          <w:sz w:val="28"/>
          <w:szCs w:val="28"/>
        </w:rPr>
        <w:t>по русскому языку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– оценить уровень общеобразовательной подготовки обучающихся 5 классов в соответствии              с требованиями ФГОС. ВПР позволяют осуществить диагностику достижения предметных и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понятиями.</w:t>
      </w:r>
    </w:p>
    <w:p w:rsidR="0054488C" w:rsidRPr="0054488C" w:rsidRDefault="0054488C" w:rsidP="00544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54488C" w:rsidRPr="0054488C" w:rsidRDefault="0054488C" w:rsidP="00544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sz w:val="28"/>
          <w:szCs w:val="28"/>
        </w:rPr>
        <w:t>Результаты ВПР могут быть использованы образовательными организациями для совершенствования методики преподавания русского языка в основной школе, муниципальными и региональными органами исполнительной власти, осуществляющими государственное управление               в сфере образования, для анализа текущего состояния муниципальных                  и региональных систем образования и формирования программ их развития.</w:t>
      </w:r>
    </w:p>
    <w:p w:rsidR="0054488C" w:rsidRPr="0054488C" w:rsidRDefault="0054488C" w:rsidP="00544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учителей, муниципальных                          и региональных органов исполнительной власти, осуществляющих государственное управление в сфере образования.</w:t>
      </w:r>
    </w:p>
    <w:p w:rsidR="0054488C" w:rsidRPr="0054488C" w:rsidRDefault="0054488C" w:rsidP="005448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88C" w:rsidRPr="0054488C" w:rsidRDefault="0054488C" w:rsidP="00544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48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Подходы к отбору содержания, разработке структуры варианта проверочной работы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Всероссийские проверочные работы основаны на системно-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уровневом</w:t>
      </w:r>
      <w:proofErr w:type="gram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подходах. В рамках ВПР наряду с предметными результатами обучения выпускников начальной школы оцениваются также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результаты, в том числе уровень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понятиями. Предусмотрена оценка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УУД: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Л</w:t>
      </w:r>
      <w:r w:rsidRPr="0054488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ичностные действия</w:t>
      </w:r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Р</w:t>
      </w:r>
      <w:r w:rsidRPr="0054488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егулятивные действия</w:t>
      </w:r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целеполагание, планирование, контроль                           и коррекция,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</w:t>
      </w:r>
      <w:r w:rsidRPr="0054488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бщеучебные</w:t>
      </w:r>
      <w:proofErr w:type="spellEnd"/>
      <w:r w:rsidRPr="0054488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универсальные учебные действия</w:t>
      </w:r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: поиск и выделение необходимой информации; структурирование знаний; осознанное                          и произвольное построение речевого высказывания в письменной форме; выбор наиболее эффективных способов решения задач в зависимости                      от конкретных условий; рефлексия способов и условий действия, контроль               и оценка процесса и результатов деятельности; смысловое чтение                      как осмысление цели чтения и выбор вида чтения в зависимости от цели;</w:t>
      </w:r>
      <w:proofErr w:type="gramEnd"/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88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Логические универсальные действия</w:t>
      </w:r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: анализ объектов в целях выделения признаков; синтез, в том числе самостоятельное достраивание             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действия</w:t>
      </w:r>
      <w:r w:rsidRPr="005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умение с достаточной полнотой                     и точностью выражать свои мысли в соответствии с задачами и условиями коммуникации, владение монологической и диалогической формами речи             в соответствии с грамматическими и синтаксическими нормами родного языка. Ключевыми особенностями ВПР в основной школе являются: 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соответствие ФГОС; 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соответствие отечественным традициям преподавания учебных предметов; </w:t>
      </w:r>
    </w:p>
    <w:p w:rsidR="0054488C" w:rsidRPr="0054488C" w:rsidRDefault="00B34919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54488C" w:rsidRPr="005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национально-культурной и языковой специфики многонационального российского общества; 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отбор для контроля наиболее значимых аспектов подготовки                   как с точки зрения использования результатов обучения в повседневной жизни, так и с точки зрения продолжения образования; 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использование только заданий открытого типа.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88C">
        <w:rPr>
          <w:rFonts w:ascii="Times New Roman" w:eastAsia="Calibri" w:hAnsi="Times New Roman" w:cs="Times New Roman"/>
          <w:sz w:val="28"/>
          <w:szCs w:val="28"/>
          <w:lang w:eastAsia="ru-RU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8C" w:rsidRPr="0054488C" w:rsidRDefault="0054488C" w:rsidP="005448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88C">
        <w:rPr>
          <w:rFonts w:ascii="Times New Roman" w:eastAsia="Calibri" w:hAnsi="Times New Roman" w:cs="Times New Roman"/>
          <w:b/>
          <w:sz w:val="28"/>
          <w:szCs w:val="28"/>
        </w:rPr>
        <w:t>Структура проверочных работ</w:t>
      </w:r>
    </w:p>
    <w:p w:rsidR="0054488C" w:rsidRPr="0054488C" w:rsidRDefault="0054488C" w:rsidP="005448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Вариант проверочной работы содержит 5 заданий, в том числе                    1 задание на проверку пунктуационных и грамматических норм                             в приведенном тексте. Задание 3 предполагает запись развернутого ответа, </w:t>
      </w:r>
      <w:r w:rsidRPr="0054488C">
        <w:rPr>
          <w:rFonts w:ascii="Times New Roman" w:eastAsia="Calibri" w:hAnsi="Times New Roman" w:cs="Times New Roman"/>
          <w:sz w:val="28"/>
          <w:szCs w:val="28"/>
        </w:rPr>
        <w:lastRenderedPageBreak/>
        <w:t>задания 2, 4, 5 – краткого ответа в виде слова (сочетания слов).</w:t>
      </w:r>
    </w:p>
    <w:p w:rsidR="0054488C" w:rsidRPr="0054488C" w:rsidRDefault="0054488C" w:rsidP="0054488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4488C" w:rsidRPr="0054488C" w:rsidRDefault="0054488C" w:rsidP="005448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88C">
        <w:rPr>
          <w:rFonts w:ascii="Times New Roman" w:eastAsia="Calibri" w:hAnsi="Times New Roman" w:cs="Times New Roman"/>
          <w:b/>
          <w:sz w:val="28"/>
          <w:szCs w:val="28"/>
        </w:rPr>
        <w:t>Распределение заданий проверочных работ по содержанию, проверяемым умениям и видам деятельности</w:t>
      </w:r>
    </w:p>
    <w:p w:rsidR="0054488C" w:rsidRPr="0054488C" w:rsidRDefault="0054488C" w:rsidP="0054488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sz w:val="28"/>
          <w:szCs w:val="28"/>
        </w:rPr>
        <w:t>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                              и синтаксическими умениями, а также универсальными учебными действиями.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1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проверяет традиционное правописное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умение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правильно списывать осложненный пропусками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орфограмм                              и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>текст</w:t>
      </w:r>
      <w:r w:rsidRPr="0054488C">
        <w:rPr>
          <w:rFonts w:ascii="Times New Roman" w:eastAsia="Calibri" w:hAnsi="Times New Roman" w:cs="Times New Roman"/>
          <w:sz w:val="28"/>
          <w:szCs w:val="28"/>
        </w:rPr>
        <w:t>, соблюдая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>при письме изученные орфографические               и пунктуационные правила.</w:t>
      </w:r>
      <w:proofErr w:type="gramEnd"/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Успешное выполнение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задания предусматривает сформированный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навык чтения </w:t>
      </w:r>
      <w:r w:rsidRPr="0054488C">
        <w:rPr>
          <w:rFonts w:ascii="Times New Roman" w:eastAsia="Calibri" w:hAnsi="Times New Roman" w:cs="Times New Roman"/>
          <w:sz w:val="28"/>
          <w:szCs w:val="28"/>
        </w:rPr>
        <w:t>(адекватное зрительное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>восприятие информации, содержащейся в предъявляемом деформированном тексте)</w:t>
      </w: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54488C">
        <w:rPr>
          <w:rFonts w:ascii="Times New Roman" w:eastAsia="Calibri" w:hAnsi="Times New Roman" w:cs="Times New Roman"/>
          <w:sz w:val="28"/>
          <w:szCs w:val="28"/>
        </w:rPr>
        <w:t>как одного из видов речевой деятельности. Наряду с предметными умениями проверяется</w:t>
      </w: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регулятивных универсальных учебных действий (адекватно</w:t>
      </w: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>самостоятельно оценивать правильность выполнения действия и вносить необходимые</w:t>
      </w: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коррективы –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>осуществлять самоконтроль</w:t>
      </w:r>
      <w:r w:rsidRPr="0054488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Задания 2–5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предполагают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>знание основных языковых единиц</w:t>
      </w:r>
      <w:r w:rsidRPr="0054488C">
        <w:rPr>
          <w:rFonts w:ascii="Times New Roman" w:eastAsia="Calibri" w:hAnsi="Times New Roman" w:cs="Times New Roman"/>
          <w:sz w:val="28"/>
          <w:szCs w:val="28"/>
        </w:rPr>
        <w:t>. Эти задания нацелены на выявление уровня владения обучающимися базовыми предметными учебн</w:t>
      </w:r>
      <w:proofErr w:type="gramStart"/>
      <w:r w:rsidRPr="0054488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 языковыми опознавательными и классификационными умениями.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2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проверяет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умение классифицировать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согласные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звуки              по мягкости–твердости </w:t>
      </w:r>
      <w:r w:rsidRPr="0054488C">
        <w:rPr>
          <w:rFonts w:ascii="Times New Roman" w:eastAsia="Calibri" w:hAnsi="Times New Roman" w:cs="Times New Roman"/>
          <w:sz w:val="28"/>
          <w:szCs w:val="28"/>
        </w:rPr>
        <w:t>в результате частичного фонетического анализа (учебно-языковые</w:t>
      </w: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опознавательные и классификационные умения). Задание 3 предполагает анализ структуры слова, проверяет владение учебно-языковым аналитическим умением делить слова на морфемы на основе смыслового и грамматического анализа слова, графически обозначать выявленные морфемы, наряду с этим проверяет владение познавательным универсальным учебным действием – преобразованием информации                    о структуре слова в графическую схему. 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3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предполагает анализ структуры слова, проверяет владение учебно-языковым аналитическим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>умением делить слова на морфемы</w:t>
      </w: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  <w:r w:rsidRPr="0054488C">
        <w:rPr>
          <w:rFonts w:ascii="Times New Roman" w:eastAsia="Calibri" w:hAnsi="Times New Roman" w:cs="Times New Roman"/>
          <w:sz w:val="28"/>
          <w:szCs w:val="28"/>
        </w:rPr>
        <w:t>на основе смыслового и грамматического анализа слова, графически обозначать выявленные морфемы, наряду с этим проверяет владение познавательным универсальным учебным действием – преобразованием информации о структуре слова в графическую схему.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4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выявляет владение учебно-языковым опознавательным умением обучающихся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>распознавать изученные части речи</w:t>
      </w: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>в предложении (учебно-языковое опознавательное умение), а также уровень освоения познавательного универсального учебного действия – построения логической цепи рассуждений.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Задание 5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проверяет учебно-языковое опознавательное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>умение распознавать и графически обозначать главные члены предложения</w:t>
      </w:r>
      <w:r w:rsidRPr="0054488C">
        <w:rPr>
          <w:rFonts w:ascii="Times New Roman" w:eastAsia="Calibri" w:hAnsi="Times New Roman" w:cs="Times New Roman"/>
          <w:sz w:val="28"/>
          <w:szCs w:val="28"/>
        </w:rPr>
        <w:t>, вместе с тем выявляет уровень</w:t>
      </w: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>познавательного универсального учебного действия, связанного с преобразованием</w:t>
      </w:r>
      <w:r w:rsidRPr="0054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>информации о грамматической основе предложения в графическую схему.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Помимо предметных умений, все задания предполагают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>проверку различных видов универсальных учебных действий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регулятивных </w:t>
      </w:r>
      <w:r w:rsidRPr="0054488C">
        <w:rPr>
          <w:rFonts w:ascii="Times New Roman" w:eastAsia="Calibri" w:hAnsi="Times New Roman" w:cs="Times New Roman"/>
          <w:sz w:val="28"/>
          <w:szCs w:val="28"/>
        </w:rPr>
        <w:t>(адекватно самостоятельно оценивать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правильность выполнения действия             и вносить необходимые коррективы), </w:t>
      </w:r>
      <w:r w:rsidRPr="0054488C">
        <w:rPr>
          <w:rFonts w:ascii="Times New Roman" w:eastAsia="Calibri" w:hAnsi="Times New Roman" w:cs="Times New Roman"/>
          <w:bCs/>
          <w:sz w:val="28"/>
          <w:szCs w:val="28"/>
        </w:rPr>
        <w:t xml:space="preserve">познавательных </w:t>
      </w:r>
      <w:r w:rsidRPr="0054488C">
        <w:rPr>
          <w:rFonts w:ascii="Times New Roman" w:eastAsia="Calibri" w:hAnsi="Times New Roman" w:cs="Times New Roman"/>
          <w:sz w:val="28"/>
          <w:szCs w:val="28"/>
        </w:rPr>
        <w:t xml:space="preserve">(осуществлять логическую операцию установления </w:t>
      </w:r>
      <w:proofErr w:type="spellStart"/>
      <w:r w:rsidRPr="0054488C">
        <w:rPr>
          <w:rFonts w:ascii="Times New Roman" w:eastAsia="Calibri" w:hAnsi="Times New Roman" w:cs="Times New Roman"/>
          <w:sz w:val="28"/>
          <w:szCs w:val="28"/>
        </w:rPr>
        <w:t>родо</w:t>
      </w:r>
      <w:proofErr w:type="spellEnd"/>
      <w:r w:rsidRPr="0054488C">
        <w:rPr>
          <w:rFonts w:ascii="Times New Roman" w:eastAsia="Calibri" w:hAnsi="Times New Roman" w:cs="Times New Roman"/>
          <w:sz w:val="28"/>
          <w:szCs w:val="28"/>
        </w:rPr>
        <w:t>-видовых отношений; осуществлять</w:t>
      </w:r>
      <w:proofErr w:type="gramEnd"/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8C">
        <w:rPr>
          <w:rFonts w:ascii="Times New Roman" w:eastAsia="Calibri" w:hAnsi="Times New Roman" w:cs="Times New Roman"/>
          <w:sz w:val="28"/>
          <w:szCs w:val="28"/>
        </w:rPr>
        <w:t>сравнение, классификацию; преобразовывать информацию, используя графические символы).</w:t>
      </w:r>
    </w:p>
    <w:p w:rsidR="0054488C" w:rsidRPr="0054488C" w:rsidRDefault="0054488C" w:rsidP="0054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88C" w:rsidRPr="00AD05DD" w:rsidRDefault="005E1293" w:rsidP="00CD66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2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выполнения ВПР учащимися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Прохоровского района </w:t>
      </w:r>
      <w:r w:rsidRPr="005E1293">
        <w:rPr>
          <w:rFonts w:ascii="Times New Roman" w:eastAsia="Calibri" w:hAnsi="Times New Roman" w:cs="Times New Roman"/>
          <w:b/>
          <w:sz w:val="28"/>
          <w:bdr w:val="none" w:sz="0" w:space="0" w:color="auto" w:frame="1"/>
          <w:shd w:val="clear" w:color="auto" w:fill="FFFFFF"/>
        </w:rPr>
        <w:t xml:space="preserve">по предмету </w:t>
      </w:r>
      <w:r w:rsidRPr="005E1293">
        <w:rPr>
          <w:rFonts w:ascii="Times New Roman" w:eastAsia="Calibri" w:hAnsi="Times New Roman" w:cs="Times New Roman"/>
          <w:b/>
          <w:sz w:val="28"/>
          <w:u w:val="single"/>
          <w:bdr w:val="none" w:sz="0" w:space="0" w:color="auto" w:frame="1"/>
          <w:shd w:val="clear" w:color="auto" w:fill="FFFFFF"/>
        </w:rPr>
        <w:t>русский язык</w:t>
      </w:r>
    </w:p>
    <w:p w:rsidR="00111A72" w:rsidRDefault="00111A72" w:rsidP="00013350">
      <w:pPr>
        <w:pStyle w:val="a3"/>
        <w:autoSpaceDE w:val="0"/>
        <w:autoSpaceDN w:val="0"/>
        <w:adjustRightInd w:val="0"/>
        <w:spacing w:after="0" w:line="240" w:lineRule="auto"/>
        <w:ind w:left="107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05DD" w:rsidRPr="00CD66F5" w:rsidRDefault="00AD05DD" w:rsidP="00013350">
      <w:pPr>
        <w:pStyle w:val="a3"/>
        <w:autoSpaceDE w:val="0"/>
        <w:autoSpaceDN w:val="0"/>
        <w:adjustRightInd w:val="0"/>
        <w:spacing w:after="0" w:line="240" w:lineRule="auto"/>
        <w:ind w:left="107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708"/>
        <w:gridCol w:w="709"/>
        <w:gridCol w:w="709"/>
        <w:gridCol w:w="709"/>
        <w:gridCol w:w="1275"/>
        <w:gridCol w:w="1701"/>
      </w:tblGrid>
      <w:tr w:rsidR="00611635" w:rsidRPr="005E1293" w:rsidTr="00611635">
        <w:trPr>
          <w:trHeight w:val="323"/>
        </w:trPr>
        <w:tc>
          <w:tcPr>
            <w:tcW w:w="3261" w:type="dxa"/>
            <w:vMerge w:val="restart"/>
            <w:vAlign w:val="center"/>
          </w:tcPr>
          <w:p w:rsidR="005E1293" w:rsidRPr="005E1293" w:rsidRDefault="005E1293" w:rsidP="005E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1134" w:type="dxa"/>
            <w:vMerge w:val="restart"/>
            <w:vAlign w:val="center"/>
          </w:tcPr>
          <w:p w:rsidR="005E1293" w:rsidRPr="005E1293" w:rsidRDefault="005E1293" w:rsidP="005E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5E1293" w:rsidRPr="005E1293" w:rsidRDefault="005E1293" w:rsidP="005E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275" w:type="dxa"/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</w:rPr>
              <w:t>Качество знаний %</w:t>
            </w:r>
          </w:p>
        </w:tc>
        <w:tc>
          <w:tcPr>
            <w:tcW w:w="1701" w:type="dxa"/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</w:rPr>
              <w:t>Успеваемость %</w:t>
            </w:r>
          </w:p>
        </w:tc>
      </w:tr>
      <w:tr w:rsidR="00611635" w:rsidRPr="005E1293" w:rsidTr="00611635">
        <w:trPr>
          <w:trHeight w:val="230"/>
        </w:trPr>
        <w:tc>
          <w:tcPr>
            <w:tcW w:w="3261" w:type="dxa"/>
            <w:vMerge/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1293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1293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1293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1293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1275" w:type="dxa"/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1293">
              <w:rPr>
                <w:rFonts w:ascii="Times New Roman" w:eastAsia="Calibri" w:hAnsi="Times New Roman" w:cs="Times New Roman"/>
                <w:b/>
              </w:rPr>
              <w:t>2017 год</w:t>
            </w:r>
          </w:p>
        </w:tc>
        <w:tc>
          <w:tcPr>
            <w:tcW w:w="1701" w:type="dxa"/>
          </w:tcPr>
          <w:p w:rsidR="005E1293" w:rsidRPr="005E1293" w:rsidRDefault="005E1293" w:rsidP="005E1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1293">
              <w:rPr>
                <w:rFonts w:ascii="Times New Roman" w:eastAsia="Calibri" w:hAnsi="Times New Roman" w:cs="Times New Roman"/>
                <w:b/>
              </w:rPr>
              <w:t>2017 год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color w:val="000000"/>
              </w:rPr>
              <w:t>1171399</w:t>
            </w:r>
          </w:p>
        </w:tc>
        <w:tc>
          <w:tcPr>
            <w:tcW w:w="708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color w:val="000000"/>
              </w:rPr>
              <w:t>6.4</w:t>
            </w:r>
          </w:p>
        </w:tc>
        <w:tc>
          <w:tcPr>
            <w:tcW w:w="709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40.2</w:t>
            </w:r>
          </w:p>
        </w:tc>
        <w:tc>
          <w:tcPr>
            <w:tcW w:w="709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28.3</w:t>
            </w:r>
          </w:p>
        </w:tc>
        <w:tc>
          <w:tcPr>
            <w:tcW w:w="1275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68,5</w:t>
            </w:r>
          </w:p>
        </w:tc>
        <w:tc>
          <w:tcPr>
            <w:tcW w:w="1701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93,5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Белгородская область</w:t>
            </w:r>
          </w:p>
        </w:tc>
        <w:tc>
          <w:tcPr>
            <w:tcW w:w="1134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color w:val="000000"/>
              </w:rPr>
              <w:t>14352</w:t>
            </w:r>
          </w:p>
        </w:tc>
        <w:tc>
          <w:tcPr>
            <w:tcW w:w="708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color w:val="000000"/>
              </w:rPr>
              <w:t>3.5</w:t>
            </w:r>
          </w:p>
        </w:tc>
        <w:tc>
          <w:tcPr>
            <w:tcW w:w="709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color w:val="000000"/>
              </w:rPr>
              <w:t>24.2</w:t>
            </w:r>
          </w:p>
        </w:tc>
        <w:tc>
          <w:tcPr>
            <w:tcW w:w="709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41.9</w:t>
            </w:r>
          </w:p>
        </w:tc>
        <w:tc>
          <w:tcPr>
            <w:tcW w:w="709" w:type="dxa"/>
            <w:vAlign w:val="center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30.3</w:t>
            </w:r>
          </w:p>
        </w:tc>
        <w:tc>
          <w:tcPr>
            <w:tcW w:w="1275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72,2</w:t>
            </w:r>
          </w:p>
        </w:tc>
        <w:tc>
          <w:tcPr>
            <w:tcW w:w="1701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12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96,4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CD66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Прохоровский</w:t>
            </w:r>
            <w:proofErr w:type="spellEnd"/>
            <w:r w:rsidRPr="00CD66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:rsidR="005E1293" w:rsidRPr="005E1293" w:rsidRDefault="00CD66F5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1635">
              <w:rPr>
                <w:rFonts w:ascii="Times New Roman" w:eastAsia="Calibri" w:hAnsi="Times New Roman" w:cs="Times New Roman"/>
                <w:b/>
                <w:color w:val="000000"/>
              </w:rPr>
              <w:t>234</w:t>
            </w:r>
          </w:p>
        </w:tc>
        <w:tc>
          <w:tcPr>
            <w:tcW w:w="708" w:type="dxa"/>
            <w:vAlign w:val="center"/>
          </w:tcPr>
          <w:p w:rsidR="005E1293" w:rsidRPr="005E1293" w:rsidRDefault="00CD66F5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1635">
              <w:rPr>
                <w:rFonts w:ascii="Times New Roman" w:eastAsia="Calibri" w:hAnsi="Times New Roman" w:cs="Times New Roman"/>
                <w:b/>
                <w:color w:val="000000"/>
              </w:rPr>
              <w:t>6,8</w:t>
            </w:r>
          </w:p>
        </w:tc>
        <w:tc>
          <w:tcPr>
            <w:tcW w:w="709" w:type="dxa"/>
            <w:vAlign w:val="center"/>
          </w:tcPr>
          <w:p w:rsidR="005E1293" w:rsidRPr="005E1293" w:rsidRDefault="00CD66F5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1635">
              <w:rPr>
                <w:rFonts w:ascii="Times New Roman" w:eastAsia="Calibri" w:hAnsi="Times New Roman" w:cs="Times New Roman"/>
                <w:b/>
                <w:color w:val="000000"/>
              </w:rPr>
              <w:t>26,5</w:t>
            </w:r>
          </w:p>
        </w:tc>
        <w:tc>
          <w:tcPr>
            <w:tcW w:w="709" w:type="dxa"/>
            <w:vAlign w:val="center"/>
          </w:tcPr>
          <w:p w:rsidR="005E1293" w:rsidRPr="005E1293" w:rsidRDefault="00CD66F5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1163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42,3</w:t>
            </w:r>
          </w:p>
        </w:tc>
        <w:tc>
          <w:tcPr>
            <w:tcW w:w="709" w:type="dxa"/>
            <w:vAlign w:val="center"/>
          </w:tcPr>
          <w:p w:rsidR="005E1293" w:rsidRPr="005E1293" w:rsidRDefault="00CD66F5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1163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24,4</w:t>
            </w:r>
          </w:p>
        </w:tc>
        <w:tc>
          <w:tcPr>
            <w:tcW w:w="1275" w:type="dxa"/>
          </w:tcPr>
          <w:p w:rsidR="005E1293" w:rsidRPr="005E1293" w:rsidRDefault="00CD66F5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1163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66,7</w:t>
            </w:r>
          </w:p>
        </w:tc>
        <w:tc>
          <w:tcPr>
            <w:tcW w:w="1701" w:type="dxa"/>
          </w:tcPr>
          <w:p w:rsidR="005E1293" w:rsidRPr="005E1293" w:rsidRDefault="00CD66F5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1163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93,2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eastAsia="Calibri" w:hAnsi="Times New Roman" w:cs="Times New Roman"/>
                <w:bCs/>
                <w:color w:val="000000"/>
              </w:rPr>
              <w:t>МБОУ «</w:t>
            </w:r>
            <w:proofErr w:type="spellStart"/>
            <w:r w:rsidRPr="005D64AF">
              <w:rPr>
                <w:rFonts w:ascii="Times New Roman" w:eastAsia="Calibri" w:hAnsi="Times New Roman" w:cs="Times New Roman"/>
                <w:bCs/>
                <w:color w:val="000000"/>
              </w:rPr>
              <w:t>Беленихинская</w:t>
            </w:r>
            <w:proofErr w:type="spellEnd"/>
            <w:r w:rsidRPr="005D64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11,1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38,9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1275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701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88,9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eastAsia="Calibri" w:hAnsi="Times New Roman" w:cs="Times New Roman"/>
                <w:bCs/>
                <w:color w:val="000000"/>
              </w:rPr>
              <w:t>МБОУ «Береговская СОШ»</w:t>
            </w:r>
          </w:p>
        </w:tc>
        <w:tc>
          <w:tcPr>
            <w:tcW w:w="1134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36,4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27,3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18,2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18,2</w:t>
            </w:r>
          </w:p>
        </w:tc>
        <w:tc>
          <w:tcPr>
            <w:tcW w:w="1275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36,4</w:t>
            </w:r>
          </w:p>
        </w:tc>
        <w:tc>
          <w:tcPr>
            <w:tcW w:w="1701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63,7</w:t>
            </w:r>
          </w:p>
        </w:tc>
      </w:tr>
      <w:tr w:rsidR="00611635" w:rsidRPr="005E1293" w:rsidTr="00611635">
        <w:trPr>
          <w:trHeight w:val="354"/>
        </w:trPr>
        <w:tc>
          <w:tcPr>
            <w:tcW w:w="3261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eastAsia="Calibri" w:hAnsi="Times New Roman" w:cs="Times New Roman"/>
                <w:bCs/>
                <w:color w:val="000000"/>
              </w:rPr>
              <w:t>МБОУ «Журавская СОШ»</w:t>
            </w:r>
          </w:p>
        </w:tc>
        <w:tc>
          <w:tcPr>
            <w:tcW w:w="1134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275" w:type="dxa"/>
          </w:tcPr>
          <w:p w:rsidR="005E1293" w:rsidRPr="005E1293" w:rsidRDefault="007217C0" w:rsidP="00613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5E1293" w:rsidRPr="005E1293" w:rsidRDefault="007217C0" w:rsidP="00613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E1293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Лучковская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33,3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275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1701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Холоднянская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12,5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62,5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62,5</w:t>
            </w:r>
          </w:p>
        </w:tc>
        <w:tc>
          <w:tcPr>
            <w:tcW w:w="1701" w:type="dxa"/>
          </w:tcPr>
          <w:p w:rsidR="005E1293" w:rsidRPr="005E1293" w:rsidRDefault="007217C0" w:rsidP="00613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Прохоровская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134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</w:t>
            </w:r>
          </w:p>
        </w:tc>
        <w:tc>
          <w:tcPr>
            <w:tcW w:w="708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6,4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16,7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47,4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29,5</w:t>
            </w:r>
          </w:p>
        </w:tc>
        <w:tc>
          <w:tcPr>
            <w:tcW w:w="1275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76,9</w:t>
            </w:r>
          </w:p>
        </w:tc>
        <w:tc>
          <w:tcPr>
            <w:tcW w:w="1701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93,6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12,5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87,5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87,5</w:t>
            </w:r>
          </w:p>
        </w:tc>
        <w:tc>
          <w:tcPr>
            <w:tcW w:w="1701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Кривошеевская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33,3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1275" w:type="dxa"/>
          </w:tcPr>
          <w:p w:rsidR="005E1293" w:rsidRPr="005E1293" w:rsidRDefault="00611635" w:rsidP="0061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</w:t>
            </w:r>
            <w:r w:rsidR="007217C0">
              <w:rPr>
                <w:rFonts w:ascii="Times New Roman" w:eastAsia="Calibri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1701" w:type="dxa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Маломаяченская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7217C0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16,7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83,3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Подолешенская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42,9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14,3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57,2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Прелестненская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18,8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37,5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31,2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43,7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81,2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Призначенская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Плотавская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Радьковская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27,8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38,9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72,2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Ржавецкая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«Шаховская СОШ»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Коломыцевская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D64AF">
              <w:rPr>
                <w:rFonts w:ascii="Times New Roman" w:hAnsi="Times New Roman" w:cs="Times New Roman"/>
              </w:rPr>
              <w:t>Сагайдаченская</w:t>
            </w:r>
            <w:proofErr w:type="spellEnd"/>
            <w:r w:rsidRPr="005D64A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33,3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33,3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66,6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611635" w:rsidRPr="005E1293" w:rsidTr="00611635">
        <w:tc>
          <w:tcPr>
            <w:tcW w:w="3261" w:type="dxa"/>
          </w:tcPr>
          <w:p w:rsidR="005E1293" w:rsidRPr="005E1293" w:rsidRDefault="005D64AF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D64AF">
              <w:rPr>
                <w:rFonts w:ascii="Times New Roman" w:eastAsia="Calibri" w:hAnsi="Times New Roman" w:cs="Times New Roman"/>
                <w:bCs/>
                <w:color w:val="000000"/>
              </w:rPr>
              <w:t>МБОУ «Донецкая ООШ»</w:t>
            </w:r>
          </w:p>
        </w:tc>
        <w:tc>
          <w:tcPr>
            <w:tcW w:w="1134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37,5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37,5</w:t>
            </w:r>
          </w:p>
        </w:tc>
        <w:tc>
          <w:tcPr>
            <w:tcW w:w="1275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62,5</w:t>
            </w:r>
          </w:p>
        </w:tc>
        <w:tc>
          <w:tcPr>
            <w:tcW w:w="1701" w:type="dxa"/>
          </w:tcPr>
          <w:p w:rsidR="005E1293" w:rsidRPr="005E1293" w:rsidRDefault="00D050BA" w:rsidP="006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</w:tbl>
    <w:p w:rsidR="005E1293" w:rsidRDefault="005E1293"/>
    <w:p w:rsidR="00CD66F5" w:rsidRDefault="00CD66F5"/>
    <w:p w:rsidR="00AD05DD" w:rsidRDefault="00AD05DD"/>
    <w:p w:rsidR="00AD05DD" w:rsidRDefault="00AD05DD" w:rsidP="00AD05DD">
      <w:pPr>
        <w:pStyle w:val="ConsPlusNormal"/>
        <w:ind w:right="-1"/>
        <w:jc w:val="center"/>
        <w:rPr>
          <w:b/>
        </w:rPr>
      </w:pPr>
      <w:proofErr w:type="gramStart"/>
      <w:r w:rsidRPr="001978AE">
        <w:rPr>
          <w:b/>
        </w:rPr>
        <w:lastRenderedPageBreak/>
        <w:t>Комментарии результатов</w:t>
      </w:r>
      <w:proofErr w:type="gramEnd"/>
      <w:r w:rsidRPr="001978AE">
        <w:rPr>
          <w:b/>
        </w:rPr>
        <w:t xml:space="preserve"> по предмету.</w:t>
      </w:r>
    </w:p>
    <w:p w:rsidR="00AD05DD" w:rsidRPr="001978AE" w:rsidRDefault="00AD05DD" w:rsidP="00AD05DD">
      <w:pPr>
        <w:pStyle w:val="ConsPlusNormal"/>
        <w:ind w:right="-1"/>
        <w:jc w:val="center"/>
        <w:rPr>
          <w:b/>
        </w:rPr>
      </w:pPr>
    </w:p>
    <w:p w:rsidR="00AD05DD" w:rsidRPr="00AD05DD" w:rsidRDefault="00AD05DD" w:rsidP="00AD05D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В исследовании по русскому языку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Прохоровском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районе</w:t>
      </w: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    приняли участие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234 </w:t>
      </w:r>
      <w:r w:rsidRPr="00AD05DD">
        <w:rPr>
          <w:rFonts w:ascii="Times New Roman" w:eastAsia="Calibri" w:hAnsi="Times New Roman" w:cs="Times New Roman"/>
          <w:sz w:val="28"/>
          <w:szCs w:val="28"/>
        </w:rPr>
        <w:t>учащихся 5-х классов.</w:t>
      </w:r>
    </w:p>
    <w:p w:rsidR="00AD05DD" w:rsidRPr="00AD05DD" w:rsidRDefault="00AD05DD" w:rsidP="00AD05D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Анализируя данные, приведённые в таблице, можно увидеть следующую картину: успеваемость обучающихся 5 классов </w:t>
      </w:r>
      <w:r w:rsidR="00292671">
        <w:rPr>
          <w:rFonts w:ascii="Times New Roman" w:eastAsia="Calibri" w:hAnsi="Times New Roman" w:cs="Times New Roman"/>
          <w:sz w:val="28"/>
          <w:szCs w:val="28"/>
        </w:rPr>
        <w:t xml:space="preserve">Прохоровского района </w:t>
      </w: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 в 2017 году </w:t>
      </w:r>
      <w:r w:rsidR="00292671" w:rsidRPr="0062355B">
        <w:rPr>
          <w:rFonts w:ascii="Times New Roman" w:eastAsia="Calibri" w:hAnsi="Times New Roman" w:cs="Times New Roman"/>
          <w:b/>
          <w:sz w:val="28"/>
          <w:szCs w:val="28"/>
        </w:rPr>
        <w:t>ниже</w:t>
      </w: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  показателей </w:t>
      </w:r>
      <w:r w:rsidR="00292671">
        <w:rPr>
          <w:rFonts w:ascii="Times New Roman" w:eastAsia="Calibri" w:hAnsi="Times New Roman" w:cs="Times New Roman"/>
          <w:sz w:val="28"/>
          <w:szCs w:val="28"/>
        </w:rPr>
        <w:t xml:space="preserve">Белгородской области </w:t>
      </w: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54E20">
        <w:rPr>
          <w:rFonts w:ascii="Times New Roman" w:eastAsia="Calibri" w:hAnsi="Times New Roman" w:cs="Times New Roman"/>
          <w:b/>
          <w:sz w:val="28"/>
          <w:szCs w:val="28"/>
        </w:rPr>
        <w:t>3,2</w:t>
      </w:r>
      <w:r w:rsidRPr="00AD05DD">
        <w:rPr>
          <w:rFonts w:ascii="Times New Roman" w:eastAsia="Calibri" w:hAnsi="Times New Roman" w:cs="Times New Roman"/>
          <w:b/>
          <w:sz w:val="28"/>
          <w:szCs w:val="28"/>
        </w:rPr>
        <w:t>%.</w:t>
      </w:r>
    </w:p>
    <w:p w:rsidR="00AD05DD" w:rsidRPr="00AD05DD" w:rsidRDefault="00AD05DD" w:rsidP="00AD05D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В целом, успеваемость обучающихся по русскому языку достаточно высокая и составляет </w:t>
      </w:r>
      <w:r w:rsidR="00954E20">
        <w:rPr>
          <w:rFonts w:ascii="Times New Roman" w:eastAsia="Calibri" w:hAnsi="Times New Roman" w:cs="Times New Roman"/>
          <w:b/>
          <w:sz w:val="28"/>
          <w:szCs w:val="28"/>
        </w:rPr>
        <w:t>93,2</w:t>
      </w:r>
      <w:r w:rsidR="000B3A7B" w:rsidRPr="0062355B">
        <w:rPr>
          <w:rFonts w:ascii="Times New Roman" w:eastAsia="Calibri" w:hAnsi="Times New Roman" w:cs="Times New Roman"/>
          <w:b/>
          <w:sz w:val="28"/>
          <w:szCs w:val="28"/>
        </w:rPr>
        <w:t>%,</w:t>
      </w:r>
      <w:r w:rsidR="000B3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 что говорит о положительной динамике успеваемости по русскому языку учащихся </w:t>
      </w:r>
      <w:r w:rsidR="0067157F">
        <w:rPr>
          <w:rFonts w:ascii="Times New Roman" w:eastAsia="Calibri" w:hAnsi="Times New Roman" w:cs="Times New Roman"/>
          <w:sz w:val="28"/>
          <w:szCs w:val="28"/>
        </w:rPr>
        <w:t>Прохоровского района</w:t>
      </w:r>
      <w:r w:rsidRPr="00AD05D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31A79">
        <w:rPr>
          <w:rFonts w:ascii="Times New Roman" w:eastAsia="Calibri" w:hAnsi="Times New Roman" w:cs="Times New Roman"/>
          <w:sz w:val="28"/>
          <w:szCs w:val="28"/>
        </w:rPr>
        <w:t xml:space="preserve"> Наименьшая успеваемость у </w:t>
      </w:r>
      <w:proofErr w:type="gramStart"/>
      <w:r w:rsidR="00531A7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531A79">
        <w:rPr>
          <w:rFonts w:ascii="Times New Roman" w:eastAsia="Calibri" w:hAnsi="Times New Roman" w:cs="Times New Roman"/>
          <w:sz w:val="28"/>
          <w:szCs w:val="28"/>
        </w:rPr>
        <w:t xml:space="preserve"> МБОУ «Береговская СОШ» - </w:t>
      </w:r>
      <w:r w:rsidR="00531A79" w:rsidRPr="0062355B">
        <w:rPr>
          <w:rFonts w:ascii="Times New Roman" w:eastAsia="Calibri" w:hAnsi="Times New Roman" w:cs="Times New Roman"/>
          <w:b/>
          <w:sz w:val="28"/>
          <w:szCs w:val="28"/>
        </w:rPr>
        <w:t>63,7%.</w:t>
      </w:r>
    </w:p>
    <w:p w:rsidR="00AD05DD" w:rsidRDefault="00AD05DD" w:rsidP="007D04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Качество знаний по русскому языку в </w:t>
      </w:r>
      <w:proofErr w:type="spellStart"/>
      <w:r w:rsidR="000B3A7B">
        <w:rPr>
          <w:rFonts w:ascii="Times New Roman" w:eastAsia="Calibri" w:hAnsi="Times New Roman" w:cs="Times New Roman"/>
          <w:sz w:val="28"/>
          <w:szCs w:val="28"/>
        </w:rPr>
        <w:t>Прохоровском</w:t>
      </w:r>
      <w:proofErr w:type="spellEnd"/>
      <w:r w:rsidR="000B3A7B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                           в 2017 году составило </w:t>
      </w:r>
      <w:r w:rsidR="000B3A7B" w:rsidRPr="0062355B">
        <w:rPr>
          <w:rFonts w:ascii="Times New Roman" w:eastAsia="Calibri" w:hAnsi="Times New Roman" w:cs="Times New Roman"/>
          <w:b/>
          <w:sz w:val="28"/>
          <w:szCs w:val="28"/>
        </w:rPr>
        <w:t>66,7</w:t>
      </w:r>
      <w:r w:rsidRPr="00AD05DD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 , что на </w:t>
      </w:r>
      <w:r w:rsidR="000B3A7B" w:rsidRPr="0062355B">
        <w:rPr>
          <w:rFonts w:ascii="Times New Roman" w:eastAsia="Calibri" w:hAnsi="Times New Roman" w:cs="Times New Roman"/>
          <w:b/>
          <w:sz w:val="28"/>
          <w:szCs w:val="28"/>
        </w:rPr>
        <w:t>5,5</w:t>
      </w:r>
      <w:r w:rsidRPr="00AD05DD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 w:rsidR="000B3A7B" w:rsidRPr="0062355B">
        <w:rPr>
          <w:rFonts w:ascii="Times New Roman" w:eastAsia="Calibri" w:hAnsi="Times New Roman" w:cs="Times New Roman"/>
          <w:b/>
          <w:sz w:val="28"/>
          <w:szCs w:val="28"/>
        </w:rPr>
        <w:t>ниже</w:t>
      </w: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A7B">
        <w:rPr>
          <w:rFonts w:ascii="Times New Roman" w:eastAsia="Calibri" w:hAnsi="Times New Roman" w:cs="Times New Roman"/>
          <w:sz w:val="28"/>
          <w:szCs w:val="28"/>
        </w:rPr>
        <w:t>показателей Белгородской области</w:t>
      </w:r>
      <w:r w:rsidRPr="00AD05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049F" w:rsidRDefault="007D049F" w:rsidP="007D04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Качество знаний 80-100% показали учащиеся 5 общеобразовательных учреждений района (МБОУ «</w:t>
      </w:r>
      <w:proofErr w:type="spellStart"/>
      <w:r>
        <w:rPr>
          <w:rStyle w:val="2"/>
          <w:color w:val="000000"/>
        </w:rPr>
        <w:t>Вязовская</w:t>
      </w:r>
      <w:proofErr w:type="spellEnd"/>
      <w:r>
        <w:rPr>
          <w:rStyle w:val="2"/>
          <w:color w:val="000000"/>
        </w:rPr>
        <w:t xml:space="preserve"> СОШ», МБОУ «</w:t>
      </w:r>
      <w:proofErr w:type="spellStart"/>
      <w:r>
        <w:rPr>
          <w:rStyle w:val="2"/>
          <w:color w:val="000000"/>
        </w:rPr>
        <w:t>Маломаяченская</w:t>
      </w:r>
      <w:proofErr w:type="spellEnd"/>
      <w:r>
        <w:rPr>
          <w:rStyle w:val="2"/>
          <w:color w:val="000000"/>
        </w:rPr>
        <w:t xml:space="preserve"> СОШ», МБОУ «</w:t>
      </w:r>
      <w:proofErr w:type="spellStart"/>
      <w:r w:rsidR="0062355B">
        <w:rPr>
          <w:rStyle w:val="2"/>
          <w:color w:val="000000"/>
        </w:rPr>
        <w:t>Плотавская</w:t>
      </w:r>
      <w:proofErr w:type="spellEnd"/>
      <w:r w:rsidR="0062355B">
        <w:rPr>
          <w:rStyle w:val="2"/>
          <w:color w:val="000000"/>
        </w:rPr>
        <w:t xml:space="preserve"> СОШ», </w:t>
      </w:r>
      <w:r>
        <w:rPr>
          <w:rStyle w:val="2"/>
          <w:color w:val="000000"/>
        </w:rPr>
        <w:t>МБОУ «</w:t>
      </w:r>
      <w:proofErr w:type="spellStart"/>
      <w:r>
        <w:rPr>
          <w:rStyle w:val="2"/>
          <w:color w:val="000000"/>
        </w:rPr>
        <w:t>Ржавецкая</w:t>
      </w:r>
      <w:proofErr w:type="spellEnd"/>
      <w:r>
        <w:rPr>
          <w:rStyle w:val="2"/>
          <w:color w:val="000000"/>
        </w:rPr>
        <w:t xml:space="preserve"> СОШ», МБОУ «</w:t>
      </w:r>
      <w:proofErr w:type="spellStart"/>
      <w:r>
        <w:rPr>
          <w:rStyle w:val="2"/>
          <w:color w:val="000000"/>
        </w:rPr>
        <w:t>Коломыцевская</w:t>
      </w:r>
      <w:proofErr w:type="spellEnd"/>
      <w:r>
        <w:rPr>
          <w:rStyle w:val="2"/>
          <w:color w:val="000000"/>
        </w:rPr>
        <w:t xml:space="preserve"> ООШ»).</w:t>
      </w:r>
    </w:p>
    <w:p w:rsidR="0062355B" w:rsidRDefault="0062355B" w:rsidP="007D04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23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Наименьшее качество знаний </w:t>
      </w:r>
      <w:proofErr w:type="gramStart"/>
      <w:r w:rsidRPr="00623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23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обучающихся МБОУ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Береговская СОШ»</w:t>
      </w:r>
      <w:r w:rsidR="00954E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954E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5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36,4%.</w:t>
      </w:r>
    </w:p>
    <w:p w:rsidR="0062355B" w:rsidRDefault="0062355B" w:rsidP="00396891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3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Отметку «2» получили </w:t>
      </w:r>
      <w:r w:rsidR="00396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553" w:rsidRPr="00954E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6,8</w:t>
      </w:r>
      <w:r w:rsidRPr="00954E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%</w:t>
      </w:r>
      <w:r w:rsidR="00396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396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отметку «3»- </w:t>
      </w:r>
      <w:r w:rsidR="00396891" w:rsidRPr="00954E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26,5</w:t>
      </w:r>
      <w:r w:rsidRPr="00954E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%,</w:t>
      </w:r>
      <w:r w:rsidRPr="00623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отметку «4»- </w:t>
      </w:r>
      <w:r w:rsidR="00954E20" w:rsidRPr="00954E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42,3</w:t>
      </w:r>
      <w:r w:rsidRPr="00954E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%,</w:t>
      </w:r>
      <w:r w:rsidRPr="006235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отметку «5»- </w:t>
      </w:r>
      <w:r w:rsidR="00396891" w:rsidRPr="00954E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24,</w:t>
      </w:r>
      <w:r w:rsidR="00954E20" w:rsidRPr="00954E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954E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%.</w:t>
      </w:r>
    </w:p>
    <w:p w:rsidR="00AD05DD" w:rsidRPr="00AD05DD" w:rsidRDefault="00AD05DD" w:rsidP="007D04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5DD">
        <w:rPr>
          <w:rFonts w:ascii="Times New Roman" w:eastAsia="Calibri" w:hAnsi="Times New Roman" w:cs="Times New Roman"/>
          <w:sz w:val="28"/>
          <w:szCs w:val="28"/>
        </w:rPr>
        <w:t>Можно говорить о том, что обучающиеся 5–х классов, в целом, неплохо справляются с программой основного общего образования.</w:t>
      </w:r>
    </w:p>
    <w:p w:rsidR="00C60AE0" w:rsidRP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0205FC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54E20" w:rsidRDefault="00954E20" w:rsidP="000205FC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54E20" w:rsidRDefault="00954E20" w:rsidP="000205FC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Pr="00C60AE0" w:rsidRDefault="00C60AE0" w:rsidP="00C60AE0">
      <w:pPr>
        <w:pStyle w:val="a3"/>
        <w:widowControl w:val="0"/>
        <w:numPr>
          <w:ilvl w:val="0"/>
          <w:numId w:val="1"/>
        </w:numPr>
        <w:tabs>
          <w:tab w:val="left" w:pos="9908"/>
        </w:tabs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0AE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Достижение планируемых результатов в соответствии с примерной основной образовательной программой по</w:t>
      </w:r>
      <w:r w:rsidRPr="00C60AE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C60AE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предмету русский язык</w:t>
      </w:r>
    </w:p>
    <w:p w:rsid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E0" w:rsidRPr="00C60AE0" w:rsidRDefault="00C60AE0" w:rsidP="00C60AE0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2629"/>
        <w:gridCol w:w="567"/>
        <w:gridCol w:w="992"/>
        <w:gridCol w:w="1134"/>
        <w:gridCol w:w="878"/>
        <w:gridCol w:w="114"/>
      </w:tblGrid>
      <w:tr w:rsidR="00C60AE0" w:rsidRPr="00C60AE0" w:rsidTr="000205F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Блоки ПООП НОО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color w:val="000000"/>
              </w:rPr>
              <w:t>Макс</w:t>
            </w:r>
            <w:r w:rsidRPr="00C60AE0">
              <w:rPr>
                <w:rFonts w:ascii="Times New Roman" w:eastAsia="Calibri" w:hAnsi="Times New Roman" w:cs="Times New Roman"/>
                <w:color w:val="000000"/>
              </w:rPr>
              <w:br/>
              <w:t>балл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Средний</w:t>
            </w:r>
            <w:proofErr w:type="gramEnd"/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% выполнения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0AE0" w:rsidRPr="00C60AE0" w:rsidTr="000205F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выпускник научится /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получит возможность научиться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0AE0" w:rsidRPr="00C60AE0" w:rsidRDefault="00C60AE0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или проверяемые требования (умения) в соответствии с ФГОС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муниципалитету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color w:val="000000"/>
              </w:rPr>
              <w:t>По региону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Cs/>
                <w:color w:val="000000"/>
              </w:rPr>
              <w:t>По России</w:t>
            </w: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234 уч.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14352 уч.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1171399 уч.</w:t>
            </w: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1K1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58</w:t>
            </w: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1K2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color w:val="000000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1K3</w:t>
            </w:r>
          </w:p>
        </w:tc>
        <w:tc>
          <w:tcPr>
            <w:tcW w:w="5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79</w:t>
            </w: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84</w:t>
            </w: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72</w:t>
            </w:r>
          </w:p>
        </w:tc>
      </w:tr>
      <w:tr w:rsidR="000205FC" w:rsidRPr="00C60AE0" w:rsidTr="000205F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02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FC" w:rsidRPr="00C60AE0" w:rsidRDefault="000205FC" w:rsidP="00C6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0AE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87</w:t>
            </w:r>
          </w:p>
        </w:tc>
      </w:tr>
    </w:tbl>
    <w:p w:rsidR="00AD05DD" w:rsidRDefault="00AD05DD"/>
    <w:p w:rsidR="000205FC" w:rsidRDefault="000205FC"/>
    <w:p w:rsidR="000205FC" w:rsidRPr="000205FC" w:rsidRDefault="000205FC" w:rsidP="0002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05F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Выводы по результатам </w:t>
      </w:r>
    </w:p>
    <w:p w:rsidR="000205FC" w:rsidRPr="000205FC" w:rsidRDefault="000205FC" w:rsidP="0002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05FC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результатов выполнения Всероссийской проверочной работы по русскому языку в 2017 году позволил сделать следующие </w:t>
      </w:r>
      <w:r w:rsidRPr="000205FC">
        <w:rPr>
          <w:rFonts w:ascii="Times New Roman" w:eastAsia="Calibri" w:hAnsi="Times New Roman" w:cs="Times New Roman"/>
          <w:b/>
          <w:bCs/>
          <w:sz w:val="28"/>
          <w:szCs w:val="28"/>
        </w:rPr>
        <w:t>выводы:</w:t>
      </w:r>
    </w:p>
    <w:p w:rsidR="000205FC" w:rsidRPr="000205FC" w:rsidRDefault="000205FC" w:rsidP="000205F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020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92%</w:t>
      </w:r>
      <w:r w:rsidRPr="000205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учащихся показали правильное умение </w:t>
      </w:r>
      <w:r w:rsidRPr="000205FC">
        <w:rPr>
          <w:rFonts w:ascii="Times New Roman" w:eastAsia="Calibri" w:hAnsi="Times New Roman" w:cs="Times New Roman"/>
          <w:color w:val="000000"/>
          <w:sz w:val="28"/>
          <w:szCs w:val="28"/>
        </w:rPr>
        <w:t>находить грамматическую основу предложения</w:t>
      </w:r>
      <w:r w:rsidRPr="000205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5FC" w:rsidRPr="000205FC" w:rsidRDefault="000205FC" w:rsidP="000205F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05FC">
        <w:rPr>
          <w:rFonts w:ascii="Times New Roman" w:eastAsia="Calibri" w:hAnsi="Times New Roman" w:cs="Times New Roman"/>
          <w:b/>
          <w:sz w:val="28"/>
          <w:szCs w:val="28"/>
        </w:rPr>
        <w:t>89%</w:t>
      </w:r>
      <w:r w:rsidRPr="000205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учащихся показали умение правильного выполнения морфемного разбора слова;</w:t>
      </w:r>
    </w:p>
    <w:p w:rsidR="000205FC" w:rsidRPr="000205FC" w:rsidRDefault="000205FC" w:rsidP="000205F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05FC">
        <w:rPr>
          <w:rFonts w:ascii="Times New Roman" w:eastAsia="Calibri" w:hAnsi="Times New Roman" w:cs="Times New Roman"/>
          <w:b/>
          <w:sz w:val="28"/>
          <w:szCs w:val="28"/>
        </w:rPr>
        <w:t>75%</w:t>
      </w:r>
      <w:r w:rsidRPr="000205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учащихся показали </w:t>
      </w:r>
      <w:r w:rsidRPr="000205FC">
        <w:rPr>
          <w:rFonts w:ascii="Times New Roman" w:eastAsia="Calibri" w:hAnsi="Times New Roman" w:cs="Times New Roman"/>
          <w:color w:val="000000"/>
          <w:sz w:val="28"/>
          <w:szCs w:val="28"/>
        </w:rPr>
        <w:t>умение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языка;</w:t>
      </w:r>
    </w:p>
    <w:p w:rsidR="000205FC" w:rsidRPr="000205FC" w:rsidRDefault="000205FC" w:rsidP="000205F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05FC">
        <w:rPr>
          <w:rFonts w:ascii="Times New Roman" w:eastAsia="Calibri" w:hAnsi="Times New Roman" w:cs="Times New Roman"/>
          <w:b/>
          <w:sz w:val="28"/>
          <w:szCs w:val="28"/>
        </w:rPr>
        <w:t>72%</w:t>
      </w:r>
      <w:r w:rsidRPr="00020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5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учащихся показали </w:t>
      </w:r>
      <w:r w:rsidRPr="000205FC">
        <w:rPr>
          <w:rFonts w:ascii="Times New Roman" w:eastAsia="Calibri" w:hAnsi="Times New Roman" w:cs="Times New Roman"/>
          <w:color w:val="000000"/>
          <w:sz w:val="28"/>
          <w:szCs w:val="28"/>
        </w:rPr>
        <w:t>умение опознавать самостоятельные части речи и их формы, а также служебные части речи и междометия;</w:t>
      </w:r>
    </w:p>
    <w:p w:rsidR="000205FC" w:rsidRPr="000205FC" w:rsidRDefault="000205FC" w:rsidP="000205F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05FC">
        <w:rPr>
          <w:rFonts w:ascii="Times New Roman" w:eastAsia="Calibri" w:hAnsi="Times New Roman" w:cs="Times New Roman"/>
          <w:b/>
          <w:sz w:val="28"/>
          <w:szCs w:val="28"/>
        </w:rPr>
        <w:t>71%</w:t>
      </w:r>
      <w:r w:rsidRPr="00020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05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обучающихся продемонстрировали навык </w:t>
      </w:r>
      <w:r w:rsidRPr="000205FC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звонкие/глухие.</w:t>
      </w:r>
    </w:p>
    <w:p w:rsidR="00537F8D" w:rsidRDefault="00537F8D" w:rsidP="00537F8D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7F8D" w:rsidRPr="00537F8D" w:rsidRDefault="00537F8D" w:rsidP="00537F8D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Pr="00537F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Типичные трудности усвоения </w:t>
      </w:r>
      <w:proofErr w:type="gramStart"/>
      <w:r w:rsidRPr="00537F8D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537F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 по русскому языку.</w:t>
      </w:r>
    </w:p>
    <w:p w:rsidR="00537F8D" w:rsidRDefault="00537F8D" w:rsidP="00537F8D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7F8D" w:rsidRPr="00537F8D" w:rsidRDefault="00537F8D" w:rsidP="00537F8D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7F8D">
        <w:rPr>
          <w:rFonts w:ascii="Times New Roman" w:eastAsia="Calibri" w:hAnsi="Times New Roman" w:cs="Times New Roman"/>
          <w:bCs/>
          <w:sz w:val="28"/>
          <w:szCs w:val="28"/>
        </w:rPr>
        <w:t xml:space="preserve">В целом с заданиями ВПР по русскому языку школьники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Прохоровского района</w:t>
      </w:r>
      <w:r w:rsidRPr="00537F8D">
        <w:rPr>
          <w:rFonts w:ascii="Times New Roman" w:eastAsia="Calibri" w:hAnsi="Times New Roman" w:cs="Times New Roman"/>
          <w:bCs/>
          <w:sz w:val="28"/>
          <w:szCs w:val="28"/>
        </w:rPr>
        <w:t xml:space="preserve"> успешно справились.</w:t>
      </w:r>
    </w:p>
    <w:p w:rsidR="005E39C3" w:rsidRDefault="005E39C3" w:rsidP="005E39C3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left="1277" w:right="1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39C3" w:rsidRPr="005E39C3" w:rsidRDefault="005E39C3" w:rsidP="005E39C3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left="1277" w:right="1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8.</w:t>
      </w:r>
      <w:r w:rsidRPr="005E3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Рекомендации учителю:</w:t>
      </w:r>
    </w:p>
    <w:p w:rsidR="005E39C3" w:rsidRPr="005E39C3" w:rsidRDefault="005E39C3" w:rsidP="005E39C3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39C3" w:rsidRPr="005E39C3" w:rsidRDefault="005E39C3" w:rsidP="00C861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E39C3">
        <w:rPr>
          <w:rFonts w:ascii="Times New Roman" w:eastAsia="Calibri" w:hAnsi="Times New Roman" w:cs="Times New Roman"/>
          <w:sz w:val="28"/>
          <w:szCs w:val="28"/>
        </w:rPr>
        <w:t>Необходимо отрабатывать навыки таких умений, как:</w:t>
      </w:r>
    </w:p>
    <w:p w:rsidR="005E39C3" w:rsidRPr="005E39C3" w:rsidRDefault="005E39C3" w:rsidP="005E3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словоупотребления. </w:t>
      </w:r>
    </w:p>
    <w:p w:rsidR="005E39C3" w:rsidRPr="005E39C3" w:rsidRDefault="005E39C3" w:rsidP="005E3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план прочитанного текста (адекватно воспроизводить прочитанный текст с заданной степенью свернутости)                  в письменной форме, соблюдая нормы построения предложения                           и словоупотребления.</w:t>
      </w:r>
    </w:p>
    <w:p w:rsidR="005E39C3" w:rsidRPr="005E39C3" w:rsidRDefault="005E39C3" w:rsidP="005E3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строить речевое высказывание заданной структуры (вопросительное предложение) в письменной форме по содержанию прочитанного текста. </w:t>
      </w:r>
    </w:p>
    <w:p w:rsidR="005E39C3" w:rsidRPr="005E39C3" w:rsidRDefault="005E39C3" w:rsidP="005E3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грамматические признаки имени прилагательного.</w:t>
      </w:r>
    </w:p>
    <w:p w:rsidR="005E39C3" w:rsidRPr="005E39C3" w:rsidRDefault="005E39C3" w:rsidP="005E39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распознавать глаголы в предложении, распознавать грамматические признаки глагола. </w:t>
      </w:r>
    </w:p>
    <w:p w:rsidR="005E39C3" w:rsidRPr="005E39C3" w:rsidRDefault="005E39C3" w:rsidP="00C8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проведение урока задания на отработку данных умений.</w:t>
      </w:r>
    </w:p>
    <w:p w:rsidR="005E39C3" w:rsidRPr="005E39C3" w:rsidRDefault="005E39C3" w:rsidP="00C8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работу по распознаванию различных частей речи                              в предложении.</w:t>
      </w:r>
    </w:p>
    <w:p w:rsidR="005E39C3" w:rsidRPr="005E39C3" w:rsidRDefault="005E39C3" w:rsidP="00C8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C8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Выстроить работу на уроках по развитию речи, по составлению                    и записи текстов, направленных на знание норм речевого этикета с учетом орфографических и пунктуационных правил русского языка. </w:t>
      </w:r>
    </w:p>
    <w:p w:rsidR="005E39C3" w:rsidRPr="005E39C3" w:rsidRDefault="005E39C3" w:rsidP="00C8615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8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перечень (подборку) творческих заданий по предмету.</w:t>
      </w:r>
    </w:p>
    <w:p w:rsidR="005E39C3" w:rsidRPr="005E39C3" w:rsidRDefault="005E39C3" w:rsidP="00C8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8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повышению качества знаний русскому языку                 и повышению мотивации учащихся к изучению предмета.</w:t>
      </w:r>
    </w:p>
    <w:p w:rsidR="00340147" w:rsidRDefault="00340147" w:rsidP="00374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374D2D" w:rsidRDefault="00374D2D" w:rsidP="00374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8.1 </w:t>
      </w:r>
      <w:r w:rsidRPr="00374D2D">
        <w:rPr>
          <w:rFonts w:ascii="Times New Roman" w:eastAsia="Calibri" w:hAnsi="Times New Roman" w:cs="Times New Roman"/>
          <w:b/>
          <w:sz w:val="28"/>
        </w:rPr>
        <w:t xml:space="preserve">Рекомендуемые пути решения проблем формирования </w:t>
      </w:r>
      <w:proofErr w:type="spellStart"/>
      <w:r w:rsidRPr="00374D2D">
        <w:rPr>
          <w:rFonts w:ascii="Times New Roman" w:eastAsia="Calibri" w:hAnsi="Times New Roman" w:cs="Times New Roman"/>
          <w:b/>
          <w:sz w:val="28"/>
        </w:rPr>
        <w:t>метапредметных</w:t>
      </w:r>
      <w:proofErr w:type="spellEnd"/>
      <w:r w:rsidRPr="00374D2D">
        <w:rPr>
          <w:rFonts w:ascii="Times New Roman" w:eastAsia="Calibri" w:hAnsi="Times New Roman" w:cs="Times New Roman"/>
          <w:b/>
          <w:sz w:val="28"/>
        </w:rPr>
        <w:t xml:space="preserve"> результатов.</w:t>
      </w:r>
    </w:p>
    <w:p w:rsidR="00340147" w:rsidRPr="00374D2D" w:rsidRDefault="00340147" w:rsidP="00374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374D2D" w:rsidRPr="00374D2D" w:rsidRDefault="00374D2D" w:rsidP="00374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4D2D">
        <w:rPr>
          <w:rFonts w:ascii="Times New Roman" w:eastAsia="Calibri" w:hAnsi="Times New Roman" w:cs="Times New Roman"/>
          <w:sz w:val="28"/>
        </w:rPr>
        <w:t xml:space="preserve">Результаты проведенного анализа дают возможность сделать вывод               о необходимости дифференцированного подхода в процессе обучения: </w:t>
      </w:r>
    </w:p>
    <w:p w:rsidR="00374D2D" w:rsidRPr="00374D2D" w:rsidRDefault="00374D2D" w:rsidP="00374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4D2D">
        <w:rPr>
          <w:rFonts w:ascii="Times New Roman" w:eastAsia="Calibri" w:hAnsi="Times New Roman" w:cs="Times New Roman"/>
          <w:sz w:val="28"/>
        </w:rPr>
        <w:t>- учителю необходимо иметь объективные представления об уровне подготовки каждого обучающегося и ставить перед ним ту цель, которую            он может реализовать;</w:t>
      </w:r>
    </w:p>
    <w:p w:rsidR="00374D2D" w:rsidRPr="00374D2D" w:rsidRDefault="00374D2D" w:rsidP="00374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4D2D">
        <w:rPr>
          <w:rFonts w:ascii="Times New Roman" w:eastAsia="Calibri" w:hAnsi="Times New Roman" w:cs="Times New Roman"/>
          <w:sz w:val="28"/>
        </w:rPr>
        <w:t>- ис</w:t>
      </w:r>
      <w:r w:rsidRPr="00374D2D">
        <w:rPr>
          <w:rFonts w:ascii="Times New Roman" w:eastAsia="Calibri" w:hAnsi="Times New Roman" w:cs="Times New Roman"/>
          <w:color w:val="000000"/>
          <w:sz w:val="28"/>
        </w:rPr>
        <w:t>пользовать инновационные технологии обучения, которые способствуют формированию у детей ключевых компетенций, способствующих успешности учеников в современном обществе;</w:t>
      </w:r>
    </w:p>
    <w:p w:rsidR="00374D2D" w:rsidRPr="00374D2D" w:rsidRDefault="00374D2D" w:rsidP="00374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74D2D">
        <w:rPr>
          <w:rFonts w:ascii="Times New Roman" w:eastAsia="Calibri" w:hAnsi="Times New Roman" w:cs="Times New Roman"/>
          <w:color w:val="000000"/>
          <w:sz w:val="28"/>
        </w:rPr>
        <w:t xml:space="preserve">- использовать личностно-ориентированный подход в обучении, который реализуется через внедрение технологии </w:t>
      </w:r>
      <w:proofErr w:type="spellStart"/>
      <w:r w:rsidRPr="00374D2D">
        <w:rPr>
          <w:rFonts w:ascii="Times New Roman" w:eastAsia="Calibri" w:hAnsi="Times New Roman" w:cs="Times New Roman"/>
          <w:color w:val="000000"/>
          <w:sz w:val="28"/>
        </w:rPr>
        <w:t>деятельностного</w:t>
      </w:r>
      <w:proofErr w:type="spellEnd"/>
      <w:r w:rsidRPr="00374D2D">
        <w:rPr>
          <w:rFonts w:ascii="Times New Roman" w:eastAsia="Calibri" w:hAnsi="Times New Roman" w:cs="Times New Roman"/>
          <w:color w:val="000000"/>
          <w:sz w:val="28"/>
        </w:rPr>
        <w:t xml:space="preserve"> метода, информационно-коммуникативных, игровых технологий;</w:t>
      </w:r>
    </w:p>
    <w:p w:rsidR="00374D2D" w:rsidRPr="00374D2D" w:rsidRDefault="00374D2D" w:rsidP="00374D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74D2D">
        <w:rPr>
          <w:rFonts w:ascii="Times New Roman" w:eastAsia="Calibri" w:hAnsi="Times New Roman" w:cs="Times New Roman"/>
          <w:color w:val="000000"/>
          <w:sz w:val="28"/>
        </w:rPr>
        <w:t>- вести планомерную работу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374D2D" w:rsidRPr="00374D2D" w:rsidRDefault="00374D2D" w:rsidP="00374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74D2D">
        <w:rPr>
          <w:rFonts w:ascii="Times New Roman" w:eastAsia="Calibri" w:hAnsi="Times New Roman" w:cs="Times New Roman"/>
          <w:color w:val="000000"/>
          <w:sz w:val="28"/>
        </w:rPr>
        <w:t>- вести карты индивидуального контроля, отражающие положительную или отрицательную динамику в обучении каждого учащегося в соответствии с планируемыми результатами;</w:t>
      </w:r>
    </w:p>
    <w:p w:rsidR="00374D2D" w:rsidRPr="00374D2D" w:rsidRDefault="00374D2D" w:rsidP="00374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74D2D">
        <w:rPr>
          <w:rFonts w:ascii="Times New Roman" w:eastAsia="Calibri" w:hAnsi="Times New Roman" w:cs="Times New Roman"/>
          <w:color w:val="000000"/>
          <w:sz w:val="28"/>
        </w:rPr>
        <w:t>- провести персональный анализ результатов выполнения ВПР на основе таблиц предметных результатов;</w:t>
      </w:r>
    </w:p>
    <w:p w:rsidR="00374D2D" w:rsidRPr="00374D2D" w:rsidRDefault="00374D2D" w:rsidP="00374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74D2D">
        <w:rPr>
          <w:rFonts w:ascii="Times New Roman" w:eastAsia="Calibri" w:hAnsi="Times New Roman" w:cs="Times New Roman"/>
          <w:color w:val="000000"/>
          <w:sz w:val="28"/>
        </w:rPr>
        <w:t>- разработать индивидуальные маршруты для учащихся с низкими результатами выполнения ВПР.</w:t>
      </w:r>
    </w:p>
    <w:p w:rsidR="00374D2D" w:rsidRPr="00374D2D" w:rsidRDefault="00374D2D" w:rsidP="00374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74D2D">
        <w:rPr>
          <w:rFonts w:ascii="Times New Roman" w:eastAsia="Calibri" w:hAnsi="Times New Roman" w:cs="Times New Roman"/>
          <w:color w:val="000000"/>
          <w:sz w:val="28"/>
        </w:rPr>
        <w:t>- включать во все уроки учебных предметов согласно учебному плану задания по работе с текстами разных стилей, типов, жанров; заданий, развивающие навыки самоконтроля, повышения внимательности учащихся посредством организации взаимопроверки, самопроверки, работы                       по алгоритму, плану.</w:t>
      </w:r>
    </w:p>
    <w:p w:rsidR="00374D2D" w:rsidRPr="00374D2D" w:rsidRDefault="00374D2D" w:rsidP="00374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74D2D">
        <w:rPr>
          <w:rFonts w:ascii="Times New Roman" w:eastAsia="Calibri" w:hAnsi="Times New Roman" w:cs="Times New Roman"/>
          <w:color w:val="000000"/>
          <w:sz w:val="28"/>
        </w:rPr>
        <w:t>- включение во все уроки учебных предметов согласно учебному плану задания на соблюдение норм речи, корректировку речевых и грамматических ошибок, нахождение и исправление орфографических и пунктуационных ошибок.</w:t>
      </w:r>
    </w:p>
    <w:p w:rsidR="00374D2D" w:rsidRPr="00374D2D" w:rsidRDefault="00374D2D" w:rsidP="00374D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54ACC" w:rsidRDefault="00154ACC" w:rsidP="00374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374D2D" w:rsidRDefault="00374D2D" w:rsidP="00374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374D2D">
        <w:rPr>
          <w:rFonts w:ascii="Times New Roman" w:eastAsia="Calibri" w:hAnsi="Times New Roman" w:cs="Times New Roman"/>
          <w:b/>
          <w:sz w:val="28"/>
        </w:rPr>
        <w:lastRenderedPageBreak/>
        <w:t>8.2. Алгоритм подготовки к ВПР.</w:t>
      </w:r>
    </w:p>
    <w:p w:rsidR="00D12F29" w:rsidRPr="00374D2D" w:rsidRDefault="00D12F29" w:rsidP="00374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374D2D" w:rsidRPr="00374D2D" w:rsidRDefault="00374D2D" w:rsidP="00374D2D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D2D">
        <w:rPr>
          <w:rFonts w:ascii="Times New Roman" w:eastAsia="Calibri" w:hAnsi="Times New Roman" w:cs="Times New Roman"/>
          <w:sz w:val="28"/>
          <w:szCs w:val="28"/>
        </w:rPr>
        <w:t>Провести повторение по разделам учебной предметной программы.</w:t>
      </w:r>
    </w:p>
    <w:p w:rsidR="00374D2D" w:rsidRPr="00374D2D" w:rsidRDefault="00374D2D" w:rsidP="00374D2D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D2D">
        <w:rPr>
          <w:rFonts w:ascii="Times New Roman" w:eastAsia="Calibri" w:hAnsi="Times New Roman" w:cs="Times New Roman"/>
          <w:sz w:val="28"/>
          <w:szCs w:val="28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374D2D" w:rsidRPr="00374D2D" w:rsidRDefault="00374D2D" w:rsidP="00374D2D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D2D">
        <w:rPr>
          <w:rFonts w:ascii="Times New Roman" w:eastAsia="Calibri" w:hAnsi="Times New Roman" w:cs="Times New Roman"/>
          <w:sz w:val="28"/>
          <w:szCs w:val="28"/>
        </w:rPr>
        <w:t>Вести учет выявленных пробелов для адресной помощи в ликвидации слабых сторон обучающихся.</w:t>
      </w:r>
    </w:p>
    <w:p w:rsidR="00374D2D" w:rsidRPr="00374D2D" w:rsidRDefault="00374D2D" w:rsidP="00374D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D2D">
        <w:rPr>
          <w:rFonts w:ascii="Times New Roman" w:eastAsia="Calibri" w:hAnsi="Times New Roman" w:cs="Times New Roman"/>
          <w:sz w:val="28"/>
          <w:szCs w:val="28"/>
        </w:rPr>
        <w:t>При отборе заданий важно выдерживать такие принципы:</w:t>
      </w:r>
    </w:p>
    <w:p w:rsidR="00374D2D" w:rsidRPr="00374D2D" w:rsidRDefault="007A7323" w:rsidP="007A732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74D2D" w:rsidRPr="00374D2D">
        <w:rPr>
          <w:rFonts w:ascii="Times New Roman" w:eastAsia="Calibri" w:hAnsi="Times New Roman" w:cs="Times New Roman"/>
          <w:sz w:val="28"/>
          <w:szCs w:val="28"/>
        </w:rPr>
        <w:t xml:space="preserve">Задания должны быть разнообразными, чтобы, с одной стороны,               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чему способствует выполнение разных по типу заданий; </w:t>
      </w:r>
      <w:proofErr w:type="gramEnd"/>
    </w:p>
    <w:p w:rsidR="00374D2D" w:rsidRPr="00374D2D" w:rsidRDefault="007A7323" w:rsidP="007A732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74D2D" w:rsidRPr="00374D2D">
        <w:rPr>
          <w:rFonts w:ascii="Times New Roman" w:eastAsia="Calibri" w:hAnsi="Times New Roman" w:cs="Times New Roman"/>
          <w:sz w:val="28"/>
          <w:szCs w:val="28"/>
        </w:rPr>
        <w:t>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будет объективным;</w:t>
      </w:r>
    </w:p>
    <w:p w:rsidR="00374D2D" w:rsidRDefault="00164EFA" w:rsidP="00164EF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74D2D" w:rsidRPr="00374D2D">
        <w:rPr>
          <w:rFonts w:ascii="Times New Roman" w:eastAsia="Calibri" w:hAnsi="Times New Roman" w:cs="Times New Roman"/>
          <w:sz w:val="28"/>
          <w:szCs w:val="28"/>
        </w:rPr>
        <w:t xml:space="preserve">Задания должны быть </w:t>
      </w:r>
      <w:proofErr w:type="spellStart"/>
      <w:r w:rsidR="00374D2D" w:rsidRPr="00374D2D">
        <w:rPr>
          <w:rFonts w:ascii="Times New Roman" w:eastAsia="Calibri" w:hAnsi="Times New Roman" w:cs="Times New Roman"/>
          <w:sz w:val="28"/>
          <w:szCs w:val="28"/>
        </w:rPr>
        <w:t>разноуровневыми</w:t>
      </w:r>
      <w:proofErr w:type="spellEnd"/>
      <w:r w:rsidR="00374D2D" w:rsidRPr="00374D2D">
        <w:rPr>
          <w:rFonts w:ascii="Times New Roman" w:eastAsia="Calibri" w:hAnsi="Times New Roman" w:cs="Times New Roman"/>
          <w:sz w:val="28"/>
          <w:szCs w:val="28"/>
        </w:rPr>
        <w:t>: большая часть заданий должна позволять проверить дос</w:t>
      </w:r>
      <w:r w:rsidR="00DC6B45">
        <w:rPr>
          <w:rFonts w:ascii="Times New Roman" w:eastAsia="Calibri" w:hAnsi="Times New Roman" w:cs="Times New Roman"/>
          <w:sz w:val="28"/>
          <w:szCs w:val="28"/>
        </w:rPr>
        <w:t xml:space="preserve">тижение планируемого результат  </w:t>
      </w:r>
      <w:r w:rsidR="00374D2D" w:rsidRPr="00374D2D">
        <w:rPr>
          <w:rFonts w:ascii="Times New Roman" w:eastAsia="Calibri" w:hAnsi="Times New Roman" w:cs="Times New Roman"/>
          <w:sz w:val="28"/>
          <w:szCs w:val="28"/>
        </w:rPr>
        <w:t>на базовом уровне, но как минимум одно задание должно позволять проверить достижение планируемого результата на повышенном уровне.</w:t>
      </w:r>
    </w:p>
    <w:p w:rsidR="00D246A7" w:rsidRPr="00374D2D" w:rsidRDefault="00D246A7" w:rsidP="00164EF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6A7" w:rsidRDefault="00D246A7" w:rsidP="00D246A7">
      <w:pPr>
        <w:widowControl w:val="0"/>
        <w:spacing w:after="0" w:line="326" w:lineRule="exact"/>
        <w:ind w:firstLine="70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2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D246A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Руководителям образовательных учреждений:</w:t>
      </w:r>
      <w:bookmarkEnd w:id="0"/>
    </w:p>
    <w:p w:rsidR="00D246A7" w:rsidRPr="00D246A7" w:rsidRDefault="00D246A7" w:rsidP="00D246A7">
      <w:pPr>
        <w:widowControl w:val="0"/>
        <w:spacing w:after="0" w:line="326" w:lineRule="exact"/>
        <w:ind w:firstLine="70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D246A7" w:rsidRPr="00D246A7" w:rsidRDefault="00D246A7" w:rsidP="00D246A7">
      <w:pPr>
        <w:widowControl w:val="0"/>
        <w:numPr>
          <w:ilvl w:val="0"/>
          <w:numId w:val="8"/>
        </w:numPr>
        <w:tabs>
          <w:tab w:val="left" w:pos="898"/>
        </w:tabs>
        <w:spacing w:after="0" w:line="326" w:lineRule="exact"/>
        <w:ind w:right="-1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изучить качественные ре</w:t>
      </w:r>
      <w:r w:rsidR="00154A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зультаты ВПР по русскому языку </w:t>
      </w:r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54A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-х классах и обсудить их на заседаниях педагогических советов;</w:t>
      </w:r>
    </w:p>
    <w:p w:rsidR="00D246A7" w:rsidRPr="00D246A7" w:rsidRDefault="00D246A7" w:rsidP="00D246A7">
      <w:pPr>
        <w:widowControl w:val="0"/>
        <w:numPr>
          <w:ilvl w:val="0"/>
          <w:numId w:val="8"/>
        </w:numPr>
        <w:tabs>
          <w:tab w:val="left" w:pos="898"/>
        </w:tabs>
        <w:spacing w:after="0" w:line="326" w:lineRule="exact"/>
        <w:ind w:right="-1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учитывать результаты ВПР при разработке программы развития общеобразовательного учреждения, составлении отчёта о </w:t>
      </w:r>
      <w:proofErr w:type="spellStart"/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графика повышения квалификации педагогов;</w:t>
      </w:r>
    </w:p>
    <w:p w:rsidR="00D246A7" w:rsidRPr="00D246A7" w:rsidRDefault="00D246A7" w:rsidP="00D246A7">
      <w:pPr>
        <w:widowControl w:val="0"/>
        <w:numPr>
          <w:ilvl w:val="0"/>
          <w:numId w:val="8"/>
        </w:numPr>
        <w:tabs>
          <w:tab w:val="left" w:pos="898"/>
          <w:tab w:val="left" w:pos="9355"/>
        </w:tabs>
        <w:spacing w:after="0" w:line="326" w:lineRule="exact"/>
        <w:ind w:right="-1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использовать результаты ВПР для корректировки плана </w:t>
      </w:r>
      <w:proofErr w:type="spellStart"/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D246A7" w:rsidRPr="00D246A7" w:rsidRDefault="00D246A7" w:rsidP="00D246A7">
      <w:pPr>
        <w:widowControl w:val="0"/>
        <w:numPr>
          <w:ilvl w:val="0"/>
          <w:numId w:val="8"/>
        </w:numPr>
        <w:tabs>
          <w:tab w:val="left" w:pos="898"/>
          <w:tab w:val="left" w:pos="9214"/>
        </w:tabs>
        <w:spacing w:after="0" w:line="322" w:lineRule="exact"/>
        <w:ind w:right="-1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246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разработать меры и рекомендации по преодолению на уровне основного общего образования проблем, выявленных по результатам ВПР.</w:t>
      </w:r>
    </w:p>
    <w:p w:rsidR="000205FC" w:rsidRDefault="000205FC"/>
    <w:p w:rsidR="00D12F29" w:rsidRDefault="00D12F29"/>
    <w:p w:rsidR="00D12F29" w:rsidRDefault="00D12F29"/>
    <w:p w:rsidR="00D12F29" w:rsidRDefault="00D12F29"/>
    <w:p w:rsidR="00D12F29" w:rsidRDefault="00D12F29"/>
    <w:p w:rsidR="00954E20" w:rsidRDefault="00954E20" w:rsidP="00D12F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2F29" w:rsidRPr="00D12F29" w:rsidRDefault="00D12F29" w:rsidP="00D12F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10. </w:t>
      </w:r>
      <w:r w:rsidRPr="00D12F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рекомендуемой литературы, используемый при организации подготовки </w:t>
      </w:r>
      <w:proofErr w:type="gramStart"/>
      <w:r w:rsidRPr="00D12F29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12F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 написанию ВПР.</w:t>
      </w:r>
    </w:p>
    <w:p w:rsidR="00D12F29" w:rsidRPr="00D12F29" w:rsidRDefault="00D12F29" w:rsidP="00D12F29">
      <w:pPr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D12F29" w:rsidRPr="00D12F29" w:rsidRDefault="00D12F29" w:rsidP="00D12F29">
      <w:pPr>
        <w:numPr>
          <w:ilvl w:val="0"/>
          <w:numId w:val="9"/>
        </w:numPr>
        <w:spacing w:after="0" w:line="240" w:lineRule="auto"/>
        <w:ind w:left="0" w:right="15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Дергилева</w:t>
      </w:r>
      <w:proofErr w:type="spellEnd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Ж.И.</w:t>
      </w:r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</w:t>
      </w:r>
      <w:proofErr w:type="spellEnd"/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язык. 5 класс. 10 вариантов итоговых работ для подготовки к ВПР. </w:t>
      </w:r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proofErr w:type="gramStart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-[</w:t>
      </w:r>
      <w:proofErr w:type="gramEnd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Текст] /</w:t>
      </w:r>
      <w:r w:rsidRPr="00D12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Ж.И. </w:t>
      </w:r>
      <w:proofErr w:type="spellStart"/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Дергилева</w:t>
      </w:r>
      <w:proofErr w:type="spellEnd"/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// М.:</w:t>
      </w: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2017. -112с.</w:t>
      </w:r>
    </w:p>
    <w:p w:rsidR="00D12F29" w:rsidRPr="00D12F29" w:rsidRDefault="00D12F29" w:rsidP="00D12F29">
      <w:pPr>
        <w:numPr>
          <w:ilvl w:val="0"/>
          <w:numId w:val="9"/>
        </w:numPr>
        <w:spacing w:after="0" w:line="240" w:lineRule="auto"/>
        <w:ind w:left="0" w:right="15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Дощинский</w:t>
      </w:r>
      <w:proofErr w:type="spellEnd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Р.А., Смирнова М.С. </w:t>
      </w:r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проверочная работа. Русский язык. 5 класс Типовые задания. 15 вариантов заданий. </w:t>
      </w:r>
      <w:proofErr w:type="gramStart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-[</w:t>
      </w:r>
      <w:proofErr w:type="gramEnd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Текст] /</w:t>
      </w:r>
      <w:r w:rsidRPr="00D12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</w:t>
      </w:r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Дощинский</w:t>
      </w:r>
      <w:proofErr w:type="spellEnd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 Смирнова // М.: 2017. -144с.</w:t>
      </w:r>
    </w:p>
    <w:p w:rsidR="00D12F29" w:rsidRPr="00D12F29" w:rsidRDefault="00D12F29" w:rsidP="00D12F29">
      <w:pPr>
        <w:numPr>
          <w:ilvl w:val="0"/>
          <w:numId w:val="9"/>
        </w:numPr>
        <w:spacing w:after="0" w:line="240" w:lineRule="auto"/>
        <w:ind w:left="0" w:right="15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А.Ю., </w:t>
      </w:r>
      <w:proofErr w:type="spellStart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Сененко</w:t>
      </w:r>
      <w:proofErr w:type="spellEnd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проверочная работа. Русский язык. 5 класс. Типовые задания. 10 вариантов заданий. </w:t>
      </w:r>
      <w:proofErr w:type="gramStart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-[</w:t>
      </w:r>
      <w:proofErr w:type="gramEnd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Текст] /</w:t>
      </w:r>
      <w:r w:rsidRPr="00D12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А.Ю.</w:t>
      </w:r>
      <w:r w:rsidRPr="00D12F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Кузнецов, О.В. </w:t>
      </w:r>
      <w:proofErr w:type="spellStart"/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Сененко</w:t>
      </w:r>
      <w:proofErr w:type="spellEnd"/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// М.:</w:t>
      </w: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2017.- 136с.</w:t>
      </w:r>
    </w:p>
    <w:p w:rsidR="00D12F29" w:rsidRPr="00D12F29" w:rsidRDefault="00D12F29" w:rsidP="00D12F29">
      <w:pPr>
        <w:numPr>
          <w:ilvl w:val="0"/>
          <w:numId w:val="9"/>
        </w:numPr>
        <w:spacing w:after="0" w:line="240" w:lineRule="auto"/>
        <w:ind w:left="0" w:right="15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А.Ю., </w:t>
      </w:r>
      <w:proofErr w:type="spellStart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Сененко</w:t>
      </w:r>
      <w:proofErr w:type="spellEnd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</w:t>
      </w:r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</w:t>
      </w:r>
      <w:proofErr w:type="spellEnd"/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проверочная работа. Русский язык. 5 класс. Типовые задания. 25 вариантов заданий.</w:t>
      </w:r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proofErr w:type="gramStart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-[</w:t>
      </w:r>
      <w:proofErr w:type="gramEnd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Текст] /</w:t>
      </w:r>
      <w:r w:rsidRPr="00D12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А.Ю.</w:t>
      </w:r>
      <w:r w:rsidRPr="00D12F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Кузнецов, О.В. </w:t>
      </w:r>
      <w:proofErr w:type="spellStart"/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Сененко</w:t>
      </w:r>
      <w:proofErr w:type="spellEnd"/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// М.:</w:t>
      </w: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.-</w:t>
      </w: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280с.</w:t>
      </w:r>
    </w:p>
    <w:p w:rsidR="00D12F29" w:rsidRPr="00D12F29" w:rsidRDefault="00D12F29" w:rsidP="00D12F29">
      <w:pPr>
        <w:numPr>
          <w:ilvl w:val="0"/>
          <w:numId w:val="9"/>
        </w:numPr>
        <w:spacing w:after="0" w:line="240" w:lineRule="auto"/>
        <w:ind w:left="0" w:right="15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Сенина </w:t>
      </w:r>
      <w:proofErr w:type="spellStart"/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</w:t>
      </w:r>
      <w:proofErr w:type="spellEnd"/>
      <w:r w:rsidRPr="00D12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язык. 5 класс. Подготовка к всероссийским проверочным работам.</w:t>
      </w:r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proofErr w:type="gramStart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-[</w:t>
      </w:r>
      <w:proofErr w:type="gramEnd"/>
      <w:r w:rsidRPr="00D1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Текст] /</w:t>
      </w:r>
      <w:r w:rsidRPr="00D12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</w:t>
      </w:r>
      <w:r w:rsidRPr="00D12F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Сенина // </w:t>
      </w:r>
      <w:r w:rsidRPr="00D1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2017, -112с.</w:t>
      </w:r>
    </w:p>
    <w:p w:rsidR="00D12F29" w:rsidRPr="00D12F29" w:rsidRDefault="00D12F29" w:rsidP="00D12F29">
      <w:pPr>
        <w:numPr>
          <w:ilvl w:val="0"/>
          <w:numId w:val="9"/>
        </w:numPr>
        <w:spacing w:after="0" w:line="240" w:lineRule="auto"/>
        <w:ind w:left="0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F29">
        <w:rPr>
          <w:rFonts w:ascii="Times New Roman" w:eastAsia="Calibri" w:hAnsi="Times New Roman" w:cs="Times New Roman"/>
          <w:sz w:val="28"/>
          <w:szCs w:val="28"/>
        </w:rPr>
        <w:t>Страхова И.А. Проектная деятельность как один из способов формирования универсальных учебных действий [Текст] / И. А. Страхова // Методист : науч</w:t>
      </w:r>
      <w:proofErr w:type="gramStart"/>
      <w:r w:rsidRPr="00D12F29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D12F29">
        <w:rPr>
          <w:rFonts w:ascii="Times New Roman" w:eastAsia="Calibri" w:hAnsi="Times New Roman" w:cs="Times New Roman"/>
          <w:sz w:val="28"/>
          <w:szCs w:val="28"/>
        </w:rPr>
        <w:t xml:space="preserve">метод. журн. - М. : Академия </w:t>
      </w:r>
      <w:proofErr w:type="spellStart"/>
      <w:r w:rsidRPr="00D12F29">
        <w:rPr>
          <w:rFonts w:ascii="Times New Roman" w:eastAsia="Calibri" w:hAnsi="Times New Roman" w:cs="Times New Roman"/>
          <w:sz w:val="28"/>
          <w:szCs w:val="28"/>
        </w:rPr>
        <w:t>АПКиППРО</w:t>
      </w:r>
      <w:proofErr w:type="spellEnd"/>
      <w:r w:rsidRPr="00D12F29">
        <w:rPr>
          <w:rFonts w:ascii="Times New Roman" w:eastAsia="Calibri" w:hAnsi="Times New Roman" w:cs="Times New Roman"/>
          <w:sz w:val="28"/>
          <w:szCs w:val="28"/>
        </w:rPr>
        <w:t>, 2012. - N 4. - С. 12-17.</w:t>
      </w:r>
    </w:p>
    <w:p w:rsidR="00D12F29" w:rsidRPr="00D12F29" w:rsidRDefault="00D12F29" w:rsidP="00D12F29">
      <w:pPr>
        <w:numPr>
          <w:ilvl w:val="0"/>
          <w:numId w:val="9"/>
        </w:numPr>
        <w:spacing w:after="0" w:line="240" w:lineRule="auto"/>
        <w:ind w:left="0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F29">
        <w:rPr>
          <w:rFonts w:ascii="Times New Roman" w:eastAsia="Calibri" w:hAnsi="Times New Roman" w:cs="Times New Roman"/>
          <w:sz w:val="28"/>
          <w:szCs w:val="28"/>
        </w:rPr>
        <w:t>Структура универсальных учебных действий и условия их формирования [Текст] / Н. М. Горленко [и др.] // Народное образование: рос. обществ</w:t>
      </w:r>
      <w:proofErr w:type="gramStart"/>
      <w:r w:rsidRPr="00D12F29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D12F2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D12F29">
        <w:rPr>
          <w:rFonts w:ascii="Times New Roman" w:eastAsia="Calibri" w:hAnsi="Times New Roman" w:cs="Times New Roman"/>
          <w:sz w:val="28"/>
          <w:szCs w:val="28"/>
        </w:rPr>
        <w:t>. журн. / М-во образования и науки РФ ; РАО. - М.: Народное образование, 2012. - № 4. - С. 153-160.</w:t>
      </w:r>
    </w:p>
    <w:p w:rsidR="00D12F29" w:rsidRDefault="00D12F29"/>
    <w:sectPr w:rsidR="00D1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8FD6FDB"/>
    <w:multiLevelType w:val="hybridMultilevel"/>
    <w:tmpl w:val="F628EAEE"/>
    <w:lvl w:ilvl="0" w:tplc="333615E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7610720"/>
    <w:multiLevelType w:val="hybridMultilevel"/>
    <w:tmpl w:val="3D8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090A"/>
    <w:multiLevelType w:val="hybridMultilevel"/>
    <w:tmpl w:val="83AA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08F1"/>
    <w:multiLevelType w:val="hybridMultilevel"/>
    <w:tmpl w:val="F628EAEE"/>
    <w:lvl w:ilvl="0" w:tplc="333615E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AD544AA"/>
    <w:multiLevelType w:val="hybridMultilevel"/>
    <w:tmpl w:val="C4D6F3AA"/>
    <w:lvl w:ilvl="0" w:tplc="4C54A0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4773"/>
    <w:multiLevelType w:val="hybridMultilevel"/>
    <w:tmpl w:val="981A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D21BF"/>
    <w:multiLevelType w:val="hybridMultilevel"/>
    <w:tmpl w:val="358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85065"/>
    <w:multiLevelType w:val="hybridMultilevel"/>
    <w:tmpl w:val="320655F8"/>
    <w:lvl w:ilvl="0" w:tplc="333615E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48"/>
    <w:rsid w:val="00013350"/>
    <w:rsid w:val="000205FC"/>
    <w:rsid w:val="000B3A7B"/>
    <w:rsid w:val="00111A72"/>
    <w:rsid w:val="00154ACC"/>
    <w:rsid w:val="00164EFA"/>
    <w:rsid w:val="00292671"/>
    <w:rsid w:val="00340147"/>
    <w:rsid w:val="00374D2D"/>
    <w:rsid w:val="00396891"/>
    <w:rsid w:val="00531A79"/>
    <w:rsid w:val="00537F8D"/>
    <w:rsid w:val="0054488C"/>
    <w:rsid w:val="005D64AF"/>
    <w:rsid w:val="005E1293"/>
    <w:rsid w:val="005E39C3"/>
    <w:rsid w:val="00611635"/>
    <w:rsid w:val="0061391C"/>
    <w:rsid w:val="0062355B"/>
    <w:rsid w:val="0067157F"/>
    <w:rsid w:val="006C1748"/>
    <w:rsid w:val="007217C0"/>
    <w:rsid w:val="007A7323"/>
    <w:rsid w:val="007D049F"/>
    <w:rsid w:val="00871494"/>
    <w:rsid w:val="009257DF"/>
    <w:rsid w:val="00954E20"/>
    <w:rsid w:val="00AD05DD"/>
    <w:rsid w:val="00B34919"/>
    <w:rsid w:val="00BE1AB4"/>
    <w:rsid w:val="00C60AE0"/>
    <w:rsid w:val="00C86159"/>
    <w:rsid w:val="00CD66F5"/>
    <w:rsid w:val="00D050BA"/>
    <w:rsid w:val="00D12F29"/>
    <w:rsid w:val="00D246A7"/>
    <w:rsid w:val="00DC6B45"/>
    <w:rsid w:val="00E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93"/>
    <w:pPr>
      <w:ind w:left="720"/>
      <w:contextualSpacing/>
    </w:pPr>
  </w:style>
  <w:style w:type="paragraph" w:customStyle="1" w:styleId="ConsPlusNormal">
    <w:name w:val="ConsPlusNormal"/>
    <w:rsid w:val="00AD0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D04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049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93"/>
    <w:pPr>
      <w:ind w:left="720"/>
      <w:contextualSpacing/>
    </w:pPr>
  </w:style>
  <w:style w:type="paragraph" w:customStyle="1" w:styleId="ConsPlusNormal">
    <w:name w:val="ConsPlusNormal"/>
    <w:rsid w:val="00AD0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D04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049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9299-D21D-4C10-9BA6-975B7563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33</cp:revision>
  <cp:lastPrinted>2017-11-15T10:49:00Z</cp:lastPrinted>
  <dcterms:created xsi:type="dcterms:W3CDTF">2017-11-15T07:29:00Z</dcterms:created>
  <dcterms:modified xsi:type="dcterms:W3CDTF">2017-11-15T10:59:00Z</dcterms:modified>
</cp:coreProperties>
</file>