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0B" w:rsidRDefault="00E25A0B" w:rsidP="00E25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 образования администрации  Прохоровского района</w:t>
      </w:r>
    </w:p>
    <w:p w:rsidR="00E25A0B" w:rsidRDefault="00E25A0B" w:rsidP="00E25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A0B" w:rsidRDefault="00E25A0B" w:rsidP="00E25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25A0B" w:rsidRDefault="00E25A0B" w:rsidP="00E25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A0B" w:rsidRDefault="00E25A0B" w:rsidP="00E25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«08 » декабря  2017 года                                                                      № 998</w:t>
      </w:r>
    </w:p>
    <w:p w:rsidR="00E25A0B" w:rsidRDefault="00E25A0B" w:rsidP="00E25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A0B" w:rsidRDefault="00E25A0B" w:rsidP="00E25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проверки пищеблоков и организации</w:t>
      </w:r>
    </w:p>
    <w:p w:rsidR="00E25A0B" w:rsidRDefault="00A06660" w:rsidP="00E25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питания в </w:t>
      </w:r>
      <w:r w:rsidR="00E25A0B">
        <w:rPr>
          <w:rFonts w:ascii="Times New Roman" w:hAnsi="Times New Roman"/>
          <w:b/>
          <w:sz w:val="28"/>
          <w:szCs w:val="28"/>
        </w:rPr>
        <w:t>образовательных учреждениях района</w:t>
      </w:r>
    </w:p>
    <w:p w:rsidR="00E25A0B" w:rsidRDefault="00E25A0B" w:rsidP="00E25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16C" w:rsidRDefault="00E25A0B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51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питания, контроля качест</w:t>
      </w:r>
      <w:r w:rsidR="00A06660">
        <w:rPr>
          <w:rFonts w:ascii="Times New Roman" w:hAnsi="Times New Roman"/>
          <w:sz w:val="28"/>
          <w:szCs w:val="28"/>
        </w:rPr>
        <w:t xml:space="preserve">ва поставляемых продуктов в </w:t>
      </w:r>
      <w:r>
        <w:rPr>
          <w:rFonts w:ascii="Times New Roman" w:hAnsi="Times New Roman"/>
          <w:sz w:val="28"/>
          <w:szCs w:val="28"/>
        </w:rPr>
        <w:t xml:space="preserve">образовательные учреждения, выявления некачественных продуктов питания, санитарного состояния пищеблоков       </w:t>
      </w:r>
    </w:p>
    <w:p w:rsidR="0014716C" w:rsidRDefault="0014716C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A0B" w:rsidRPr="0014716C" w:rsidRDefault="00E25A0B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25A0B" w:rsidRDefault="00E25A0B" w:rsidP="00E25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A0B" w:rsidRDefault="00E25A0B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Организовать про</w:t>
      </w:r>
      <w:r w:rsidR="00A06660">
        <w:rPr>
          <w:rFonts w:ascii="Times New Roman" w:hAnsi="Times New Roman"/>
          <w:sz w:val="28"/>
          <w:szCs w:val="28"/>
        </w:rPr>
        <w:t xml:space="preserve">верку пищеблоков, питания в </w:t>
      </w:r>
      <w:r>
        <w:rPr>
          <w:rFonts w:ascii="Times New Roman" w:hAnsi="Times New Roman"/>
          <w:sz w:val="28"/>
          <w:szCs w:val="28"/>
        </w:rPr>
        <w:t>об</w:t>
      </w:r>
      <w:r w:rsidR="002351D8">
        <w:rPr>
          <w:rFonts w:ascii="Times New Roman" w:hAnsi="Times New Roman"/>
          <w:sz w:val="28"/>
          <w:szCs w:val="28"/>
        </w:rPr>
        <w:t xml:space="preserve">разовательных учреждениях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351D8">
        <w:rPr>
          <w:rFonts w:ascii="Times New Roman" w:hAnsi="Times New Roman"/>
          <w:sz w:val="28"/>
          <w:szCs w:val="28"/>
        </w:rPr>
        <w:t xml:space="preserve"> 12 </w:t>
      </w:r>
      <w:r>
        <w:rPr>
          <w:rFonts w:ascii="Times New Roman" w:hAnsi="Times New Roman"/>
          <w:sz w:val="28"/>
          <w:szCs w:val="28"/>
        </w:rPr>
        <w:t>по</w:t>
      </w:r>
      <w:r w:rsidR="000209C6">
        <w:rPr>
          <w:rFonts w:ascii="Times New Roman" w:hAnsi="Times New Roman"/>
          <w:sz w:val="28"/>
          <w:szCs w:val="28"/>
        </w:rPr>
        <w:t xml:space="preserve"> 22</w:t>
      </w:r>
      <w:r w:rsidR="002351D8">
        <w:rPr>
          <w:rFonts w:ascii="Times New Roman" w:hAnsi="Times New Roman"/>
          <w:sz w:val="28"/>
          <w:szCs w:val="28"/>
        </w:rPr>
        <w:t xml:space="preserve"> декабря 2017 года.                 </w:t>
      </w:r>
    </w:p>
    <w:p w:rsidR="00E25A0B" w:rsidRDefault="00E25A0B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комиссию по проверке питания в составе:</w:t>
      </w:r>
    </w:p>
    <w:p w:rsidR="00E25A0B" w:rsidRDefault="00E25A0B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 Н. </w:t>
      </w:r>
      <w:proofErr w:type="spellStart"/>
      <w:r>
        <w:rPr>
          <w:rFonts w:ascii="Times New Roman" w:hAnsi="Times New Roman"/>
          <w:sz w:val="28"/>
          <w:szCs w:val="28"/>
        </w:rPr>
        <w:t>Рашина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и. о. начальника управления образования;</w:t>
      </w:r>
    </w:p>
    <w:p w:rsidR="00E25A0B" w:rsidRDefault="00E25A0B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А. Маматова – главный специалист управления образования;</w:t>
      </w:r>
    </w:p>
    <w:p w:rsidR="00E25A0B" w:rsidRDefault="00E25A0B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</w:t>
      </w:r>
      <w:r w:rsidR="00F66159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="00F66159">
        <w:rPr>
          <w:rFonts w:ascii="Times New Roman" w:hAnsi="Times New Roman"/>
          <w:sz w:val="28"/>
          <w:szCs w:val="28"/>
        </w:rPr>
        <w:t>Шукурова</w:t>
      </w:r>
      <w:proofErr w:type="spellEnd"/>
      <w:r w:rsidR="00F66159">
        <w:rPr>
          <w:rFonts w:ascii="Times New Roman" w:hAnsi="Times New Roman"/>
          <w:sz w:val="28"/>
          <w:szCs w:val="28"/>
        </w:rPr>
        <w:t xml:space="preserve"> – специалист МЦОКО;</w:t>
      </w:r>
    </w:p>
    <w:p w:rsidR="00F66159" w:rsidRDefault="00F66159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Ю. Шубина – старший бухгалтер по закупкам;</w:t>
      </w:r>
    </w:p>
    <w:p w:rsidR="00F66159" w:rsidRDefault="00F66159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И. Дегтярева – бухгалтер.</w:t>
      </w:r>
    </w:p>
    <w:p w:rsidR="00F66159" w:rsidRDefault="00E25A0B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</w:t>
      </w:r>
      <w:r w:rsidR="00340717">
        <w:rPr>
          <w:rFonts w:ascii="Times New Roman" w:hAnsi="Times New Roman"/>
          <w:sz w:val="28"/>
          <w:szCs w:val="28"/>
        </w:rPr>
        <w:t>:</w:t>
      </w:r>
    </w:p>
    <w:p w:rsidR="00E25A0B" w:rsidRDefault="00F66159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5A0B">
        <w:rPr>
          <w:rFonts w:ascii="Times New Roman" w:hAnsi="Times New Roman"/>
          <w:sz w:val="28"/>
          <w:szCs w:val="28"/>
        </w:rPr>
        <w:t xml:space="preserve"> план-за</w:t>
      </w:r>
      <w:r w:rsidR="00A06660">
        <w:rPr>
          <w:rFonts w:ascii="Times New Roman" w:hAnsi="Times New Roman"/>
          <w:sz w:val="28"/>
          <w:szCs w:val="28"/>
        </w:rPr>
        <w:t xml:space="preserve">дание по проверке питания в </w:t>
      </w:r>
      <w:r w:rsidR="00E25A0B">
        <w:rPr>
          <w:rFonts w:ascii="Times New Roman" w:hAnsi="Times New Roman"/>
          <w:sz w:val="28"/>
          <w:szCs w:val="28"/>
        </w:rPr>
        <w:t>образовательных учреждениях района.</w:t>
      </w:r>
      <w:r w:rsidR="00B57D1F">
        <w:rPr>
          <w:rFonts w:ascii="Times New Roman" w:hAnsi="Times New Roman"/>
          <w:sz w:val="28"/>
          <w:szCs w:val="28"/>
        </w:rPr>
        <w:t xml:space="preserve"> (Приложение № 1</w:t>
      </w:r>
      <w:r w:rsidR="00A06660">
        <w:rPr>
          <w:rFonts w:ascii="Times New Roman" w:hAnsi="Times New Roman"/>
          <w:sz w:val="28"/>
          <w:szCs w:val="28"/>
        </w:rPr>
        <w:t>, 2</w:t>
      </w:r>
      <w:r w:rsidR="00E25A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66159" w:rsidRDefault="00F66159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график </w:t>
      </w:r>
      <w:proofErr w:type="gramStart"/>
      <w:r>
        <w:rPr>
          <w:rFonts w:ascii="Times New Roman" w:hAnsi="Times New Roman"/>
          <w:sz w:val="28"/>
          <w:szCs w:val="28"/>
        </w:rPr>
        <w:t>проведения проверок деятельности образовательных учреждений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по организации питания детей. (Приложение №3).</w:t>
      </w:r>
    </w:p>
    <w:p w:rsidR="001451FC" w:rsidRDefault="00B57D1F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5A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Комиссии в срок не позднее 5 дней после проведения проверки подготовить справку о результатах. </w:t>
      </w:r>
    </w:p>
    <w:p w:rsidR="00E25A0B" w:rsidRDefault="001451F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57D1F">
        <w:rPr>
          <w:rFonts w:ascii="Times New Roman" w:hAnsi="Times New Roman"/>
          <w:sz w:val="28"/>
          <w:szCs w:val="28"/>
        </w:rPr>
        <w:t>Результаты проверки рассмотреть на совещании</w:t>
      </w:r>
      <w:r w:rsidR="006F1F18">
        <w:rPr>
          <w:rFonts w:ascii="Times New Roman" w:hAnsi="Times New Roman"/>
          <w:sz w:val="28"/>
          <w:szCs w:val="28"/>
        </w:rPr>
        <w:t xml:space="preserve"> с</w:t>
      </w:r>
      <w:r w:rsidR="00B57D1F">
        <w:rPr>
          <w:rFonts w:ascii="Times New Roman" w:hAnsi="Times New Roman"/>
          <w:sz w:val="28"/>
          <w:szCs w:val="28"/>
        </w:rPr>
        <w:t xml:space="preserve"> руководителями учреждений.</w:t>
      </w:r>
    </w:p>
    <w:p w:rsidR="00E25A0B" w:rsidRDefault="001451FC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25A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5A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5A0B">
        <w:rPr>
          <w:rFonts w:ascii="Times New Roman" w:hAnsi="Times New Roman"/>
          <w:sz w:val="28"/>
          <w:szCs w:val="28"/>
        </w:rPr>
        <w:t xml:space="preserve"> исполнением данного приказа </w:t>
      </w:r>
      <w:r w:rsidR="00B57D1F">
        <w:rPr>
          <w:rFonts w:ascii="Times New Roman" w:hAnsi="Times New Roman"/>
          <w:sz w:val="28"/>
          <w:szCs w:val="28"/>
        </w:rPr>
        <w:t>оставляю за собой</w:t>
      </w:r>
    </w:p>
    <w:p w:rsidR="00E25A0B" w:rsidRDefault="00E25A0B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A0B" w:rsidRDefault="00E25A0B" w:rsidP="00E25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1D8" w:rsidRDefault="002351D8" w:rsidP="00E25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51D8" w:rsidRDefault="002351D8" w:rsidP="00E25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A0B" w:rsidRDefault="00D92AF4" w:rsidP="00E25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97155</wp:posOffset>
            </wp:positionV>
            <wp:extent cx="1214755" cy="609600"/>
            <wp:effectExtent l="19050" t="0" r="4445" b="0"/>
            <wp:wrapThrough wrapText="bothSides">
              <wp:wrapPolygon edited="0">
                <wp:start x="-339" y="0"/>
                <wp:lineTo x="-339" y="20925"/>
                <wp:lineTo x="21679" y="20925"/>
                <wp:lineTo x="21679" y="0"/>
                <wp:lineTo x="-339" y="0"/>
              </wp:wrapPolygon>
            </wp:wrapThrough>
            <wp:docPr id="2" name="Рисунок 0" descr="подпись Р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Раш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A0B">
        <w:rPr>
          <w:rFonts w:ascii="Times New Roman" w:hAnsi="Times New Roman"/>
          <w:b/>
          <w:sz w:val="28"/>
          <w:szCs w:val="28"/>
        </w:rPr>
        <w:t xml:space="preserve">И. о. начальника управления образования                           Н. </w:t>
      </w:r>
      <w:proofErr w:type="spellStart"/>
      <w:r w:rsidR="00E25A0B">
        <w:rPr>
          <w:rFonts w:ascii="Times New Roman" w:hAnsi="Times New Roman"/>
          <w:b/>
          <w:sz w:val="28"/>
          <w:szCs w:val="28"/>
        </w:rPr>
        <w:t>Рашина</w:t>
      </w:r>
      <w:proofErr w:type="spellEnd"/>
    </w:p>
    <w:p w:rsidR="00E25A0B" w:rsidRDefault="00E25A0B" w:rsidP="00E25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A0B" w:rsidRDefault="00E25A0B" w:rsidP="00E25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51D8" w:rsidRDefault="002351D8">
      <w:pPr>
        <w:rPr>
          <w:rFonts w:ascii="Times New Roman" w:hAnsi="Times New Roman"/>
          <w:b/>
          <w:sz w:val="28"/>
          <w:szCs w:val="28"/>
        </w:rPr>
      </w:pPr>
    </w:p>
    <w:p w:rsidR="00F66159" w:rsidRDefault="00F66159"/>
    <w:p w:rsidR="00B57D1F" w:rsidRDefault="00B57D1F"/>
    <w:p w:rsidR="00B57D1F" w:rsidRPr="008A32BC" w:rsidRDefault="00B57D1F" w:rsidP="00B57D1F">
      <w:pPr>
        <w:spacing w:after="0" w:line="240" w:lineRule="auto"/>
        <w:ind w:firstLine="11199"/>
        <w:jc w:val="right"/>
        <w:rPr>
          <w:rFonts w:ascii="Times New Roman" w:hAnsi="Times New Roman"/>
        </w:rPr>
      </w:pPr>
      <w:proofErr w:type="spellStart"/>
      <w:r w:rsidRPr="008A32BC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П</w:t>
      </w:r>
      <w:r w:rsidRPr="008A32BC">
        <w:rPr>
          <w:rFonts w:ascii="Times New Roman" w:hAnsi="Times New Roman"/>
        </w:rPr>
        <w:t>риложение</w:t>
      </w:r>
      <w:proofErr w:type="spellEnd"/>
      <w:r w:rsidRPr="008A32BC">
        <w:rPr>
          <w:rFonts w:ascii="Times New Roman" w:hAnsi="Times New Roman"/>
        </w:rPr>
        <w:t xml:space="preserve"> №1</w:t>
      </w:r>
    </w:p>
    <w:p w:rsidR="00B57D1F" w:rsidRPr="008A32BC" w:rsidRDefault="00B57D1F" w:rsidP="00B57D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</w:t>
      </w:r>
      <w:r w:rsidRPr="008A32BC">
        <w:rPr>
          <w:rFonts w:ascii="Times New Roman" w:hAnsi="Times New Roman"/>
        </w:rPr>
        <w:t xml:space="preserve"> приказу управления образования</w:t>
      </w:r>
    </w:p>
    <w:p w:rsidR="00B57D1F" w:rsidRDefault="00B57D1F" w:rsidP="00B57D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от 08 декабря 2017 года № 998</w:t>
      </w:r>
    </w:p>
    <w:p w:rsidR="00B57D1F" w:rsidRDefault="00B57D1F" w:rsidP="00B5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D1F" w:rsidRDefault="00B57D1F" w:rsidP="00B5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D1F" w:rsidRDefault="00B57D1F" w:rsidP="00B5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План-задание по п</w:t>
      </w:r>
      <w:r w:rsidR="00F6615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оверке пищеблоков и организации питания в общеобразовательных учреждениях района</w:t>
      </w:r>
    </w:p>
    <w:p w:rsidR="00B57D1F" w:rsidRDefault="00B57D1F" w:rsidP="00B5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D1F" w:rsidRDefault="00B57D1F" w:rsidP="00B57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Организация питания детей в общеобразовательных учреждениях.</w:t>
      </w:r>
    </w:p>
    <w:p w:rsidR="00B57D1F" w:rsidRDefault="00B57D1F" w:rsidP="00B57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Нормативно-правовое обеспечение, регламентирующее организацию питания:</w:t>
      </w:r>
    </w:p>
    <w:p w:rsidR="00B57D1F" w:rsidRDefault="00B57D1F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контракты и договоры с поставщиками продуктов питания;</w:t>
      </w:r>
    </w:p>
    <w:p w:rsidR="00B57D1F" w:rsidRDefault="00B57D1F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положения об организации горячего питания, о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комиссии, о приемочной комиссии;</w:t>
      </w:r>
    </w:p>
    <w:p w:rsidR="00B57D1F" w:rsidRDefault="00B57D1F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локальные акты</w:t>
      </w:r>
      <w:r w:rsidR="000E78B5">
        <w:rPr>
          <w:rFonts w:ascii="Times New Roman" w:hAnsi="Times New Roman"/>
          <w:sz w:val="28"/>
          <w:szCs w:val="28"/>
        </w:rPr>
        <w:t xml:space="preserve"> об организации горячего питания в школе:</w:t>
      </w:r>
    </w:p>
    <w:p w:rsidR="000E78B5" w:rsidRDefault="000E78B5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об организации питания в общеобразовательном учреждении;</w:t>
      </w:r>
    </w:p>
    <w:p w:rsidR="000E78B5" w:rsidRDefault="000E78B5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 льготном питании;</w:t>
      </w:r>
    </w:p>
    <w:p w:rsidR="000E78B5" w:rsidRDefault="000E78B5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15C3">
        <w:rPr>
          <w:rFonts w:ascii="Times New Roman" w:hAnsi="Times New Roman"/>
          <w:sz w:val="28"/>
          <w:szCs w:val="28"/>
        </w:rPr>
        <w:t>приказ о распределении обязанностей среди администрации общеобразовательного учреждения;</w:t>
      </w:r>
    </w:p>
    <w:p w:rsidR="004915C3" w:rsidRDefault="004915C3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о создании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(состав комиссии);</w:t>
      </w:r>
    </w:p>
    <w:p w:rsidR="00DF3136" w:rsidRDefault="00DF3136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 составе приемочной комиссии;</w:t>
      </w:r>
    </w:p>
    <w:p w:rsidR="004915C3" w:rsidRDefault="004915C3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качество и безопасность получаемой и выдаваемой продукции;</w:t>
      </w:r>
    </w:p>
    <w:p w:rsidR="004915C3" w:rsidRDefault="004915C3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 режиме работы столовой;</w:t>
      </w:r>
    </w:p>
    <w:p w:rsidR="004915C3" w:rsidRDefault="004915C3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 режиме работы пищеблока (когда, в присутствии кого производится закладка продукции на завтрак, обед, полдник);</w:t>
      </w:r>
    </w:p>
    <w:p w:rsidR="004915C3" w:rsidRDefault="004915C3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 назначении ответственного за исправность технологического оборудования на пищеблоке;</w:t>
      </w:r>
    </w:p>
    <w:p w:rsidR="004915C3" w:rsidRDefault="004915C3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С-витаминизацию третьих и сладких блюд.</w:t>
      </w:r>
    </w:p>
    <w:p w:rsidR="004915C3" w:rsidRDefault="004915C3" w:rsidP="00B57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15C3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Создание условий для организации питания в общеобразовательном учреждении:</w:t>
      </w:r>
    </w:p>
    <w:p w:rsidR="004915C3" w:rsidRDefault="004915C3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наличие необходимого набора помещений в организации общественного питания, позволяющих осуществлять приготовление безопасной и сохраняющей пищевую ценность кулинарной продукции и ее реализацию; хозяйственные и подсобные помещения;</w:t>
      </w:r>
      <w:proofErr w:type="gramEnd"/>
    </w:p>
    <w:p w:rsidR="004915C3" w:rsidRDefault="004915C3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технологического оборудования и ее исправность, эффективность использования, обеспечение санитарно-эпидемиологич</w:t>
      </w:r>
      <w:r w:rsidR="001451FC">
        <w:rPr>
          <w:rFonts w:ascii="Times New Roman" w:hAnsi="Times New Roman"/>
          <w:sz w:val="28"/>
          <w:szCs w:val="28"/>
        </w:rPr>
        <w:t>еских требований к оборудованию:</w:t>
      </w:r>
      <w:r>
        <w:rPr>
          <w:rFonts w:ascii="Times New Roman" w:hAnsi="Times New Roman"/>
          <w:sz w:val="28"/>
          <w:szCs w:val="28"/>
        </w:rPr>
        <w:t xml:space="preserve"> </w:t>
      </w:r>
      <w:r w:rsidR="001451FC">
        <w:rPr>
          <w:rFonts w:ascii="Times New Roman" w:hAnsi="Times New Roman"/>
          <w:sz w:val="28"/>
          <w:szCs w:val="28"/>
        </w:rPr>
        <w:t>к</w:t>
      </w:r>
      <w:r w:rsidR="00DF3136">
        <w:rPr>
          <w:rFonts w:ascii="Times New Roman" w:hAnsi="Times New Roman"/>
          <w:sz w:val="28"/>
          <w:szCs w:val="28"/>
        </w:rPr>
        <w:t>ухонному инвентарю, посуде и тарелкам (в двух экземплярах)</w:t>
      </w:r>
      <w:r w:rsidR="002351D8">
        <w:rPr>
          <w:rFonts w:ascii="Times New Roman" w:hAnsi="Times New Roman"/>
          <w:sz w:val="28"/>
          <w:szCs w:val="28"/>
        </w:rPr>
        <w:t>, маркировка, организация поверки весов</w:t>
      </w:r>
      <w:r w:rsidR="00DF3136">
        <w:rPr>
          <w:rFonts w:ascii="Times New Roman" w:hAnsi="Times New Roman"/>
          <w:sz w:val="28"/>
          <w:szCs w:val="28"/>
        </w:rPr>
        <w:t>;</w:t>
      </w:r>
    </w:p>
    <w:p w:rsidR="00DF3136" w:rsidRDefault="00DF3136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и соблюдение регламента утилизации столовых отходов (сбор и вывоз твердых и пищевых отходов и обработка контейнеров);</w:t>
      </w:r>
    </w:p>
    <w:p w:rsidR="00DF3136" w:rsidRDefault="00DF3136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санитарное состояние пищеблока и обеденного зала, наличие</w:t>
      </w:r>
      <w:r w:rsidR="000D33DC">
        <w:rPr>
          <w:rFonts w:ascii="Times New Roman" w:hAnsi="Times New Roman"/>
          <w:sz w:val="28"/>
          <w:szCs w:val="28"/>
        </w:rPr>
        <w:t xml:space="preserve"> достаточного количества моющих и дезинфицирующих средств, проведение мероприятий по дезинфекции, дезинсекции, дератизации;</w:t>
      </w:r>
    </w:p>
    <w:p w:rsidR="000D33DC" w:rsidRDefault="000D33D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>) охват обучающихся горячим питанием (завтрак, обед и полдник для детей, посещающих группы продленного дня);</w:t>
      </w:r>
      <w:proofErr w:type="gramEnd"/>
    </w:p>
    <w:p w:rsidR="000D33DC" w:rsidRDefault="000D33D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обеспечение интервалов между приемами пищи (не менее 2-3 часов и не более</w:t>
      </w:r>
      <w:r w:rsidR="00AD2B2F">
        <w:rPr>
          <w:rFonts w:ascii="Times New Roman" w:hAnsi="Times New Roman"/>
          <w:sz w:val="28"/>
          <w:szCs w:val="28"/>
        </w:rPr>
        <w:t xml:space="preserve"> 3,5-4 часов).</w:t>
      </w:r>
    </w:p>
    <w:p w:rsidR="00AD2B2F" w:rsidRDefault="00AD2B2F" w:rsidP="00B57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Система контроля качества питания школьников в общеобразовательном учреждении:</w:t>
      </w:r>
    </w:p>
    <w:p w:rsidR="00AD2B2F" w:rsidRDefault="00AD2B2F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прием пищевых продуктов и продовольственного сырья в общеобразовательном учреждении, наличие соответствующих документов, подтверждающих их качество и безопасность (удостоверения качества и безопасности пищевых продуктов, документы ветеринарно-санитарной экспертизы, документы изготовителя, поставщика пищевых продуктов, подтверждающих их происхождение, сертификаты соответствия, декларации о соответствии);</w:t>
      </w:r>
      <w:proofErr w:type="gramEnd"/>
    </w:p>
    <w:p w:rsidR="00AD2B2F" w:rsidRDefault="00AD2B2F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работа приемочных комиссий (наличие актов возврата продукции, не прош</w:t>
      </w:r>
      <w:r w:rsidR="001451FC">
        <w:rPr>
          <w:rFonts w:ascii="Times New Roman" w:hAnsi="Times New Roman"/>
          <w:sz w:val="28"/>
          <w:szCs w:val="28"/>
        </w:rPr>
        <w:t>едшей входной контроль качества)</w:t>
      </w:r>
      <w:r>
        <w:rPr>
          <w:rFonts w:ascii="Times New Roman" w:hAnsi="Times New Roman"/>
          <w:sz w:val="28"/>
          <w:szCs w:val="28"/>
        </w:rPr>
        <w:t>;</w:t>
      </w:r>
    </w:p>
    <w:p w:rsidR="00AD2B2F" w:rsidRDefault="00AD2B2F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обеспечение требований к организации питьевого режима;</w:t>
      </w:r>
    </w:p>
    <w:p w:rsidR="00AD2B2F" w:rsidRDefault="00AD2B2F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участие медицинских работников в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питания. В том числе за качеством поступающих продуктов, правильностью закладки продуктов и приготовлением готовой пищи; ежедневный осмотр работников пищеблока на наличие гнойничковых заболеваний кожи рук и открытых поверхностей тела, ангин, </w:t>
      </w:r>
      <w:r w:rsidR="00316055">
        <w:rPr>
          <w:rFonts w:ascii="Times New Roman" w:hAnsi="Times New Roman"/>
          <w:sz w:val="28"/>
          <w:szCs w:val="28"/>
        </w:rPr>
        <w:t>катаральных явлений верхних дыхательных пут</w:t>
      </w:r>
      <w:r w:rsidR="001451FC">
        <w:rPr>
          <w:rFonts w:ascii="Times New Roman" w:hAnsi="Times New Roman"/>
          <w:sz w:val="28"/>
          <w:szCs w:val="28"/>
        </w:rPr>
        <w:t>ей; контроль витаминизации блюд;</w:t>
      </w:r>
    </w:p>
    <w:p w:rsidR="00316055" w:rsidRDefault="00316055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оценка качества блюд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комиссией в составе не менее трех человек (выдача готовой пищи только после снятия пробы);</w:t>
      </w:r>
    </w:p>
    <w:p w:rsidR="00316055" w:rsidRDefault="00316055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наличие результатов лабораторно-инструментальных исследований на качество и безопасность продовольственного сырья растительного происхождения, выращенного на учебно-опытных и садовых участках, в теплицах общеобразовательного учреждения, учет, расценка, качественное удостоверение, акты лабораторного исследования;</w:t>
      </w:r>
    </w:p>
    <w:p w:rsidR="00316055" w:rsidRDefault="00316055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организации питания со стороны администрации общеобразовательного учреждения (совещания, справки, приказы о проверках).</w:t>
      </w:r>
    </w:p>
    <w:p w:rsidR="00316055" w:rsidRDefault="00316055" w:rsidP="00B57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Финансирование школьного питания и учет продуктов питания на школьном пищеблоке:</w:t>
      </w:r>
    </w:p>
    <w:p w:rsidR="00316055" w:rsidRDefault="00316055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источники финансирования школьного питания;</w:t>
      </w:r>
    </w:p>
    <w:p w:rsidR="00316055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размер бюджетных компенсаций и родительской платы в день/месяц;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ведение табеля ежедневного учета </w:t>
      </w:r>
      <w:proofErr w:type="gramStart"/>
      <w:r>
        <w:rPr>
          <w:rFonts w:ascii="Times New Roman" w:hAnsi="Times New Roman"/>
          <w:sz w:val="28"/>
          <w:szCs w:val="28"/>
        </w:rPr>
        <w:t>питающихся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средняя стоимость питания в день 1 обучающегося (завтрак, обед, полдник);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организация питания льготных категорий обучающихся, размер денежных компенсаций.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Соблюдение требований </w:t>
      </w:r>
      <w:proofErr w:type="spellStart"/>
      <w:r>
        <w:rPr>
          <w:rFonts w:ascii="Times New Roman" w:hAnsi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2.4.5.2409-08 в общеобразовательном учреждении: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наличие примерного меню с учетом сезонности. Согласованного в </w:t>
      </w:r>
      <w:proofErr w:type="spellStart"/>
      <w:r>
        <w:rPr>
          <w:rFonts w:ascii="Times New Roman" w:hAnsi="Times New Roman"/>
          <w:sz w:val="28"/>
          <w:szCs w:val="28"/>
        </w:rPr>
        <w:t>Губкинском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наличие ежедневного меню (в обеденном зале), утвержденного руководителем общеобразовательного учреждения с указанием сведений об объеме блюд, стоимости, названия кулинарных изделий, утвержденных технологических карт;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включение в ежедневный рацион питания меда (10гр.) и молока (200мл.);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наличие и ведение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СанПиНами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журнала здоровья;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журнала бракеража готовой кулинарной продукции;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журнала регистрации неисправности технологического оборудования;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журнала витаминизации третьих и сладких блюд;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журнала учета температурного режима холодильного оборудования;</w:t>
      </w:r>
    </w:p>
    <w:p w:rsidR="00D05D7C" w:rsidRDefault="00D05D7C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ведомости</w:t>
      </w:r>
      <w:r w:rsidR="005A7B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7B5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A7B54">
        <w:rPr>
          <w:rFonts w:ascii="Times New Roman" w:hAnsi="Times New Roman"/>
          <w:sz w:val="28"/>
          <w:szCs w:val="28"/>
        </w:rPr>
        <w:t xml:space="preserve"> питанием;</w:t>
      </w:r>
    </w:p>
    <w:p w:rsidR="005A7B54" w:rsidRDefault="005A7B54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журнала продовольственного сырья;</w:t>
      </w:r>
    </w:p>
    <w:p w:rsidR="005A7B54" w:rsidRDefault="005A7B54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генеральных уборок.</w:t>
      </w:r>
    </w:p>
    <w:p w:rsidR="005A7B54" w:rsidRDefault="001451FC" w:rsidP="00B57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 П</w:t>
      </w:r>
      <w:r w:rsidR="005A7B54">
        <w:rPr>
          <w:rFonts w:ascii="Times New Roman" w:hAnsi="Times New Roman"/>
          <w:b/>
          <w:sz w:val="28"/>
          <w:szCs w:val="28"/>
        </w:rPr>
        <w:t xml:space="preserve">росветительская работа с </w:t>
      </w:r>
      <w:proofErr w:type="gramStart"/>
      <w:r w:rsidR="005A7B5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5A7B54">
        <w:rPr>
          <w:rFonts w:ascii="Times New Roman" w:hAnsi="Times New Roman"/>
          <w:b/>
          <w:sz w:val="28"/>
          <w:szCs w:val="28"/>
        </w:rPr>
        <w:t xml:space="preserve"> по формированию навыков и культуры здорового питания в общеобразовательном учреждении:</w:t>
      </w:r>
    </w:p>
    <w:p w:rsidR="005A7B54" w:rsidRDefault="005A7B54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ведение мониторинга изучения общественного мнения (родителей, обучающихся, педагогов) о качестве организации школьного питания (наличие анкет, анализ результатов тестирования, принятые меры);</w:t>
      </w:r>
    </w:p>
    <w:p w:rsidR="005A7B54" w:rsidRDefault="005A7B54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разделов «Школьное питание» на школьных сайтах, обновление информации по питанию,</w:t>
      </w:r>
    </w:p>
    <w:p w:rsidR="005A7B54" w:rsidRDefault="005A7B54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реализация программы «Разговор о правильном питании».</w:t>
      </w: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Default="00A06660" w:rsidP="00B5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60" w:rsidRPr="008A32BC" w:rsidRDefault="00A06660" w:rsidP="00A06660">
      <w:pPr>
        <w:spacing w:after="0" w:line="240" w:lineRule="auto"/>
        <w:ind w:firstLine="11199"/>
        <w:jc w:val="right"/>
        <w:rPr>
          <w:rFonts w:ascii="Times New Roman" w:hAnsi="Times New Roman"/>
        </w:rPr>
      </w:pPr>
      <w:proofErr w:type="spellStart"/>
      <w:r w:rsidRPr="008A32BC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Приложение</w:t>
      </w:r>
      <w:proofErr w:type="spellEnd"/>
      <w:r>
        <w:rPr>
          <w:rFonts w:ascii="Times New Roman" w:hAnsi="Times New Roman"/>
        </w:rPr>
        <w:t xml:space="preserve"> №2</w:t>
      </w:r>
    </w:p>
    <w:p w:rsidR="00A06660" w:rsidRPr="008A32BC" w:rsidRDefault="00A06660" w:rsidP="00A066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</w:t>
      </w:r>
      <w:r w:rsidRPr="008A32BC">
        <w:rPr>
          <w:rFonts w:ascii="Times New Roman" w:hAnsi="Times New Roman"/>
        </w:rPr>
        <w:t xml:space="preserve"> приказу управления образования</w:t>
      </w:r>
    </w:p>
    <w:p w:rsidR="00A06660" w:rsidRDefault="00A06660" w:rsidP="00A066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от 08 декабря 2017 года № 998</w:t>
      </w:r>
    </w:p>
    <w:p w:rsidR="00CC6D1E" w:rsidRDefault="00CC6D1E" w:rsidP="00CC6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D1E" w:rsidRDefault="00CC6D1E" w:rsidP="00CC6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План-задание по п</w:t>
      </w:r>
      <w:r w:rsidR="00F6615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оверке пищеблоков и организации питания в дошкольных образовательных учреждениях района</w:t>
      </w:r>
    </w:p>
    <w:p w:rsidR="00CC6D1E" w:rsidRDefault="00CC6D1E" w:rsidP="00CC6D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CC6D1E" w:rsidRPr="00CC6D1E" w:rsidRDefault="00CC6D1E" w:rsidP="00CC6D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 Контроль качества поставляемых в ДОО продуктов: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наличие в ДОО полного пакета сопроводительных документов от поставщика, подтверждающих качество продуктов питания;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6D1E">
        <w:rPr>
          <w:rFonts w:ascii="Times New Roman" w:hAnsi="Times New Roman" w:cs="Times New Roman"/>
          <w:color w:val="000000"/>
          <w:sz w:val="28"/>
          <w:szCs w:val="28"/>
        </w:rPr>
        <w:tab/>
        <w:t>соответствие поступивших продуктов спецификации, сертификатам качества, товарным накладным;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6D1E">
        <w:rPr>
          <w:rFonts w:ascii="Times New Roman" w:hAnsi="Times New Roman" w:cs="Times New Roman"/>
          <w:color w:val="000000"/>
          <w:sz w:val="28"/>
          <w:szCs w:val="28"/>
        </w:rPr>
        <w:tab/>
        <w:t>состояние товарной упаковки и качества поступивших продуктов;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соответствие условий транспортировки продукции санитарным нормам (при условии доставки продукции на момент контроля);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деятельность комиссии по приему продуктов питания, ведение журнала бракеража скоропортящихся пищевых продуктов;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наличие фактов возврата поставщику продуктов питания по причине несоответствующего требованиям качества;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6D1E">
        <w:rPr>
          <w:rFonts w:ascii="Times New Roman" w:hAnsi="Times New Roman" w:cs="Times New Roman"/>
          <w:color w:val="000000"/>
          <w:sz w:val="28"/>
          <w:szCs w:val="28"/>
        </w:rPr>
        <w:tab/>
        <w:t>соблюдение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области, утвержденного постановлением Правительства Белгородской области от 09 ноября 2015 года № 399-пп;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CC6D1E">
        <w:rPr>
          <w:rFonts w:ascii="Times New Roman" w:hAnsi="Times New Roman" w:cs="Times New Roman"/>
          <w:b/>
          <w:color w:val="000000"/>
          <w:sz w:val="28"/>
          <w:szCs w:val="28"/>
        </w:rPr>
        <w:t>2. Контроль хранения, приготовления и реализации продукции: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наличие и ведение учетной и отчетной документации (журнал учета температурного режима в холодильном оборудовании, журнал проведения витаминизации третьих и сладких блюд, журнал бракеража готовой кулинарной продукции, журнал здоровья, технологические карты приготовления блюд);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наличие приборов для измерения температуры и влажности воздуха, соответствие условий хранения и товарного соседства продуктов санитарным нормам;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 xml:space="preserve">- наличие, маркировка и хранение инвентаря на пищеблоке, оснащение пищеблока оборудованием в соответствии с требованиями </w:t>
      </w:r>
      <w:proofErr w:type="spellStart"/>
      <w:r w:rsidRPr="00CC6D1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C6D1E">
        <w:rPr>
          <w:rFonts w:ascii="Times New Roman" w:hAnsi="Times New Roman" w:cs="Times New Roman"/>
          <w:color w:val="000000"/>
          <w:sz w:val="28"/>
          <w:szCs w:val="28"/>
        </w:rPr>
        <w:t>, организация поверки весов;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санитарное состояние помещений пищеблока, наличие графика санитарно-профилактических мероприятий на пищеблоке, условия хранения </w:t>
      </w:r>
      <w:r w:rsidRPr="00CC6D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моющих средств и дезинфекционных растворов (наличие документов, подтверждающих их качество и безопасность);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10-дневного меню, </w:t>
      </w:r>
      <w:proofErr w:type="gramStart"/>
      <w:r w:rsidRPr="00CC6D1E">
        <w:rPr>
          <w:rFonts w:ascii="Times New Roman" w:hAnsi="Times New Roman" w:cs="Times New Roman"/>
          <w:color w:val="000000"/>
          <w:sz w:val="28"/>
          <w:szCs w:val="28"/>
        </w:rPr>
        <w:t>ежедневной</w:t>
      </w:r>
      <w:proofErr w:type="gramEnd"/>
      <w:r w:rsidRPr="00CC6D1E">
        <w:rPr>
          <w:rFonts w:ascii="Times New Roman" w:hAnsi="Times New Roman" w:cs="Times New Roman"/>
          <w:color w:val="000000"/>
          <w:sz w:val="28"/>
          <w:szCs w:val="28"/>
        </w:rPr>
        <w:t xml:space="preserve"> меню-раскладки, меню-требования санитарным нормам;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выполнение среднесуточных норм питания детей;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соблюдение требований к технологии приготовления блюд в соответствии с технологическими картами (при условии приготовления блюда на момент контроля);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соблюдение норм выхода блюд при их приготовлении, органолептическая оценка (при условии приготовления блюда на момент контроля);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наличие и условия хранения суточных проб готовой продукции;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организация выдачи готовых блюд на группы в соответствии с графиком и с учетом меню (при условии выдачи блюд на момент контроля);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b/>
          <w:color w:val="000000"/>
          <w:sz w:val="28"/>
          <w:szCs w:val="28"/>
        </w:rPr>
        <w:t>3. Контроль организации питания детей в группах: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наличие, хранение и маркировка оборудования и инвентаря в буфетных групп;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организация питания детей в группах (соответствие порций нормам по меню, сбор и хранение пищевых отходов, наличие меню);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педагогический аспект организации приема пищи в группах (сервировка стола в соответствии с возрастом детей, воспитание культурно-гигиенических навыков, соответствие режиму дня, организация дежурства и т.п.).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b/>
          <w:color w:val="000000"/>
          <w:sz w:val="28"/>
          <w:szCs w:val="28"/>
        </w:rPr>
        <w:t>4. Анализ организационных мероприятий ДОО, направленных на контроль организации питания: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наличие и содержание приказов, планов, положений по организации питания в ДОО;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организация планового и внепланового контроля питания (акты, справки, протоколы контрольно-надзорных органов, обращения родителей), анкетирование родителей;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наличие и деятельность комиссий, советов по направлению контроля в соответствии с локальными актами ДОО;</w:t>
      </w:r>
    </w:p>
    <w:p w:rsidR="00CC6D1E" w:rsidRPr="00CC6D1E" w:rsidRDefault="00CC6D1E" w:rsidP="00CC6D1E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освещение вопросов организации питания детей на совещаниях, семинарах, педагогических советах;</w:t>
      </w:r>
    </w:p>
    <w:p w:rsidR="00CC6D1E" w:rsidRPr="002351D8" w:rsidRDefault="00CC6D1E" w:rsidP="002351D8">
      <w:pPr>
        <w:shd w:val="clear" w:color="auto" w:fill="FFFFFF"/>
        <w:tabs>
          <w:tab w:val="left" w:pos="85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1E">
        <w:rPr>
          <w:rFonts w:ascii="Times New Roman" w:hAnsi="Times New Roman" w:cs="Times New Roman"/>
          <w:color w:val="000000"/>
          <w:sz w:val="28"/>
          <w:szCs w:val="28"/>
        </w:rPr>
        <w:t>- кадровое обеспечение организации питания (укомплектованность кадрами, к</w:t>
      </w:r>
      <w:r w:rsidR="002351D8">
        <w:rPr>
          <w:rFonts w:ascii="Times New Roman" w:hAnsi="Times New Roman" w:cs="Times New Roman"/>
          <w:color w:val="000000"/>
          <w:sz w:val="28"/>
          <w:szCs w:val="28"/>
        </w:rPr>
        <w:t>валификация, обучение и т.д.)</w:t>
      </w:r>
    </w:p>
    <w:p w:rsidR="00CC6D1E" w:rsidRPr="00CC6D1E" w:rsidRDefault="00CC6D1E" w:rsidP="00CC6D1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06660" w:rsidRDefault="00A06660" w:rsidP="00CC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59" w:rsidRDefault="00F66159" w:rsidP="00CC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59" w:rsidRPr="008A32BC" w:rsidRDefault="00F66159" w:rsidP="00F66159">
      <w:pPr>
        <w:spacing w:after="0" w:line="240" w:lineRule="auto"/>
        <w:ind w:firstLine="11199"/>
        <w:jc w:val="right"/>
        <w:rPr>
          <w:rFonts w:ascii="Times New Roman" w:hAnsi="Times New Roman"/>
        </w:rPr>
      </w:pPr>
      <w:proofErr w:type="spellStart"/>
      <w:r w:rsidRPr="008A32BC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Приложение</w:t>
      </w:r>
      <w:proofErr w:type="spellEnd"/>
      <w:r>
        <w:rPr>
          <w:rFonts w:ascii="Times New Roman" w:hAnsi="Times New Roman"/>
        </w:rPr>
        <w:t xml:space="preserve"> №3</w:t>
      </w:r>
    </w:p>
    <w:p w:rsidR="00F66159" w:rsidRPr="008A32BC" w:rsidRDefault="00F66159" w:rsidP="00F661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</w:t>
      </w:r>
      <w:r w:rsidRPr="008A32BC">
        <w:rPr>
          <w:rFonts w:ascii="Times New Roman" w:hAnsi="Times New Roman"/>
        </w:rPr>
        <w:t xml:space="preserve"> приказу управления образования</w:t>
      </w:r>
    </w:p>
    <w:p w:rsidR="00210B8A" w:rsidRDefault="00F66159" w:rsidP="00210B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от 08 декабря 2017 года № 99</w:t>
      </w:r>
      <w:r w:rsidR="00210B8A">
        <w:rPr>
          <w:rFonts w:ascii="Times New Roman" w:hAnsi="Times New Roman"/>
        </w:rPr>
        <w:t>8</w:t>
      </w:r>
    </w:p>
    <w:p w:rsidR="00210B8A" w:rsidRDefault="00210B8A" w:rsidP="00210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B8A" w:rsidRDefault="00210B8A" w:rsidP="00210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B8A" w:rsidRDefault="00210B8A" w:rsidP="00210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210B8A" w:rsidRDefault="00210B8A" w:rsidP="0021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проверок деятельности образовательных учреждений района по организации питания детей</w:t>
      </w:r>
    </w:p>
    <w:p w:rsidR="00210B8A" w:rsidRDefault="00210B8A" w:rsidP="0021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210B8A" w:rsidTr="00210B8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ОУ, ДОУ</w:t>
            </w:r>
          </w:p>
        </w:tc>
      </w:tr>
      <w:tr w:rsidR="00210B8A" w:rsidTr="00210B8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13.12.17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8A" w:rsidRDefault="00210B8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учреждения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«Масловская ООШ»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«Кривошеевская СОШ»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«Журавская СОШ»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«Вязовская СОШ»</w:t>
            </w:r>
          </w:p>
          <w:p w:rsidR="00210B8A" w:rsidRDefault="00210B8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учреждения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«Улыбка»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асловка</w:t>
            </w:r>
            <w:proofErr w:type="spellEnd"/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«Кривошеевская СОШ» СП «Детский сад «Теремок»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«Колокольчик» с. Журавка»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СП «Детский сад»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«Малыш»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Вязовое</w:t>
            </w:r>
          </w:p>
        </w:tc>
      </w:tr>
      <w:tr w:rsidR="00210B8A" w:rsidTr="00210B8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14.12.17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8A" w:rsidRDefault="00210B8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учреждения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«Холоднянская СОШ»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Сагайдаченская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«Шаховская СОШ»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10B8A" w:rsidRDefault="00210B8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учреждения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«Золотой ключик»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жавец</w:t>
            </w:r>
            <w:proofErr w:type="spellEnd"/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«Холоднянская СОШ» СП «Детский сад»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«Шаховская СОШ» «Дошкольная группа»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«Дошкольная группа»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олитотдельский</w:t>
            </w:r>
            <w:proofErr w:type="spellEnd"/>
          </w:p>
        </w:tc>
      </w:tr>
      <w:tr w:rsidR="00210B8A" w:rsidTr="00210B8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18.12.17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8A" w:rsidRDefault="00210B8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учреждения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Подолешенская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«Донецкая ООШ»</w:t>
            </w:r>
          </w:p>
          <w:p w:rsidR="00210B8A" w:rsidRDefault="00210B8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учреждения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«Дошкольная группа»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«Капелька»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ризначное</w:t>
            </w:r>
            <w:proofErr w:type="spellEnd"/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«Детский сад «Ольха»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одольхи</w:t>
            </w:r>
            <w:proofErr w:type="spellEnd"/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 «Дошкольная группа»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«Донецкая ООШ» «Дошкольная группа»</w:t>
            </w:r>
          </w:p>
        </w:tc>
      </w:tr>
      <w:tr w:rsidR="00210B8A" w:rsidTr="00210B8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20.12.17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8A" w:rsidRDefault="00210B8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учреждения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«Береговская СОШ»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«Прелестненская СОШ»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Маломаяченская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10B8A" w:rsidRDefault="00210B8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учреждения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ереговое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«Лучик»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релестное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еленихино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Маломаяченская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«Дошкольная группа»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группа»</w:t>
            </w:r>
          </w:p>
        </w:tc>
      </w:tr>
      <w:tr w:rsidR="00210B8A" w:rsidTr="00210B8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22.12.17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8A" w:rsidRDefault="00210B8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учреждения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«Прохоровская гимназия»</w:t>
            </w:r>
          </w:p>
          <w:p w:rsidR="00210B8A" w:rsidRDefault="00210B8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учреждения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№1 «Ромашка»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рохоровка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№2 «Родничок»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рохоровка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рохоровка</w:t>
            </w:r>
          </w:p>
          <w:p w:rsidR="00210B8A" w:rsidRDefault="00210B8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№4 «Берёзка»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рохоровка</w:t>
            </w:r>
          </w:p>
        </w:tc>
      </w:tr>
    </w:tbl>
    <w:p w:rsidR="00210B8A" w:rsidRDefault="00210B8A" w:rsidP="00210B8A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10B8A" w:rsidRDefault="00210B8A" w:rsidP="00210B8A"/>
    <w:p w:rsidR="00F66159" w:rsidRDefault="00F66159" w:rsidP="00F6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66159" w:rsidSect="006F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A0B"/>
    <w:rsid w:val="000209C6"/>
    <w:rsid w:val="000D33DC"/>
    <w:rsid w:val="000E78B5"/>
    <w:rsid w:val="000F66F5"/>
    <w:rsid w:val="00101A0B"/>
    <w:rsid w:val="001451FC"/>
    <w:rsid w:val="0014716C"/>
    <w:rsid w:val="00210B8A"/>
    <w:rsid w:val="002351D8"/>
    <w:rsid w:val="00252AFB"/>
    <w:rsid w:val="002A74BE"/>
    <w:rsid w:val="002F0943"/>
    <w:rsid w:val="00316055"/>
    <w:rsid w:val="00340717"/>
    <w:rsid w:val="0048470E"/>
    <w:rsid w:val="004915C3"/>
    <w:rsid w:val="00574DD6"/>
    <w:rsid w:val="005A7B54"/>
    <w:rsid w:val="00674936"/>
    <w:rsid w:val="006F1F18"/>
    <w:rsid w:val="006F2F62"/>
    <w:rsid w:val="00832929"/>
    <w:rsid w:val="0093189E"/>
    <w:rsid w:val="00A06660"/>
    <w:rsid w:val="00AD2B2F"/>
    <w:rsid w:val="00B57D1F"/>
    <w:rsid w:val="00CC6D1E"/>
    <w:rsid w:val="00CF2625"/>
    <w:rsid w:val="00D05D7C"/>
    <w:rsid w:val="00D92AF4"/>
    <w:rsid w:val="00DC74CA"/>
    <w:rsid w:val="00DF3136"/>
    <w:rsid w:val="00E25A0B"/>
    <w:rsid w:val="00F60B8C"/>
    <w:rsid w:val="00F6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A5B5-C40C-4C77-845F-952A5368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2017-12-25T08:48:00Z</cp:lastPrinted>
  <dcterms:created xsi:type="dcterms:W3CDTF">2017-12-08T11:06:00Z</dcterms:created>
  <dcterms:modified xsi:type="dcterms:W3CDTF">2018-01-29T06:46:00Z</dcterms:modified>
</cp:coreProperties>
</file>